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017F34" w14:textId="77777777" w:rsidR="00DE1A08" w:rsidRPr="006B53DD" w:rsidRDefault="006A39B6" w:rsidP="006A39B6">
      <w:pPr>
        <w:jc w:val="center"/>
        <w:rPr>
          <w:rFonts w:ascii="Arial" w:hAnsi="Arial" w:cs="Arial"/>
        </w:rPr>
      </w:pPr>
      <w:bookmarkStart w:id="0" w:name="_GoBack"/>
      <w:bookmarkEnd w:id="0"/>
      <w:r w:rsidRPr="006B53DD">
        <w:rPr>
          <w:rFonts w:ascii="Arial" w:hAnsi="Arial" w:cs="Arial"/>
          <w:highlight w:val="green"/>
        </w:rPr>
        <w:t>Humans effect the “CYCLES”</w:t>
      </w:r>
    </w:p>
    <w:p w14:paraId="3C79A231" w14:textId="77777777" w:rsidR="006A39B6" w:rsidRPr="006B53DD" w:rsidRDefault="006A39B6" w:rsidP="006A39B6">
      <w:pPr>
        <w:jc w:val="center"/>
        <w:rPr>
          <w:rFonts w:ascii="Arial" w:hAnsi="Arial" w:cs="Arial"/>
        </w:rPr>
      </w:pPr>
    </w:p>
    <w:p w14:paraId="21500366" w14:textId="77777777" w:rsidR="006A39B6" w:rsidRPr="006B53DD" w:rsidRDefault="006A39B6" w:rsidP="006A39B6">
      <w:pPr>
        <w:jc w:val="center"/>
        <w:rPr>
          <w:rFonts w:ascii="Arial" w:hAnsi="Arial" w:cs="Arial"/>
        </w:rPr>
      </w:pPr>
    </w:p>
    <w:p w14:paraId="159F327B" w14:textId="77777777" w:rsidR="006A39B6" w:rsidRPr="006B53DD" w:rsidRDefault="006A39B6" w:rsidP="006A39B6">
      <w:pPr>
        <w:jc w:val="center"/>
        <w:rPr>
          <w:rFonts w:ascii="Arial" w:hAnsi="Arial" w:cs="Arial"/>
          <w:color w:val="FF0000"/>
        </w:rPr>
      </w:pPr>
    </w:p>
    <w:p w14:paraId="176044AB" w14:textId="77777777" w:rsidR="006A39B6" w:rsidRPr="006B53DD" w:rsidRDefault="006A39B6" w:rsidP="006A39B6">
      <w:pPr>
        <w:widowControl w:val="0"/>
        <w:autoSpaceDE w:val="0"/>
        <w:autoSpaceDN w:val="0"/>
        <w:adjustRightInd w:val="0"/>
        <w:spacing w:line="240" w:lineRule="atLeast"/>
        <w:rPr>
          <w:rFonts w:ascii="Arial" w:hAnsi="Arial" w:cs="Arial"/>
          <w:b/>
          <w:bCs/>
          <w:color w:val="FF0000"/>
        </w:rPr>
      </w:pPr>
      <w:r w:rsidRPr="006B53DD">
        <w:rPr>
          <w:rFonts w:ascii="Arial" w:hAnsi="Arial" w:cs="Arial"/>
          <w:b/>
          <w:bCs/>
          <w:color w:val="FF0000"/>
        </w:rPr>
        <w:t xml:space="preserve">THE EFFECT OF HUMANS ON THE CARBON </w:t>
      </w:r>
      <w:proofErr w:type="gramStart"/>
      <w:r w:rsidRPr="006B53DD">
        <w:rPr>
          <w:rFonts w:ascii="Arial" w:hAnsi="Arial" w:cs="Arial"/>
          <w:b/>
          <w:bCs/>
          <w:color w:val="FF0000"/>
        </w:rPr>
        <w:t>CYCLE :</w:t>
      </w:r>
      <w:proofErr w:type="gramEnd"/>
    </w:p>
    <w:p w14:paraId="63371F7F" w14:textId="77777777" w:rsidR="006A39B6" w:rsidRPr="006B53DD" w:rsidRDefault="006A39B6" w:rsidP="006A39B6">
      <w:pPr>
        <w:widowControl w:val="0"/>
        <w:autoSpaceDE w:val="0"/>
        <w:autoSpaceDN w:val="0"/>
        <w:adjustRightInd w:val="0"/>
        <w:spacing w:line="240" w:lineRule="atLeast"/>
        <w:rPr>
          <w:rFonts w:ascii="Arial" w:hAnsi="Arial" w:cs="Arial"/>
          <w:bCs/>
        </w:rPr>
      </w:pPr>
    </w:p>
    <w:p w14:paraId="54C040FF" w14:textId="77777777" w:rsidR="006A39B6" w:rsidRPr="006B53DD" w:rsidRDefault="006A39B6" w:rsidP="006A39B6">
      <w:pPr>
        <w:widowControl w:val="0"/>
        <w:autoSpaceDE w:val="0"/>
        <w:autoSpaceDN w:val="0"/>
        <w:adjustRightInd w:val="0"/>
        <w:spacing w:line="240" w:lineRule="atLeast"/>
        <w:rPr>
          <w:rFonts w:ascii="Arial" w:hAnsi="Arial" w:cs="Arial"/>
          <w:bCs/>
        </w:rPr>
      </w:pPr>
    </w:p>
    <w:p w14:paraId="6E8A6C1F" w14:textId="77777777" w:rsidR="006A39B6" w:rsidRPr="006B53DD" w:rsidRDefault="006A39B6" w:rsidP="006A39B6">
      <w:pPr>
        <w:widowControl w:val="0"/>
        <w:autoSpaceDE w:val="0"/>
        <w:autoSpaceDN w:val="0"/>
        <w:adjustRightInd w:val="0"/>
        <w:spacing w:line="240" w:lineRule="atLeast"/>
        <w:rPr>
          <w:rFonts w:ascii="Arial" w:hAnsi="Arial" w:cs="Arial"/>
        </w:rPr>
      </w:pPr>
      <w:r w:rsidRPr="006B53DD">
        <w:rPr>
          <w:rFonts w:ascii="Arial" w:hAnsi="Arial" w:cs="Arial"/>
          <w:bCs/>
        </w:rPr>
        <w:t>Carbon</w:t>
      </w:r>
      <w:r w:rsidRPr="006B53DD">
        <w:rPr>
          <w:rFonts w:ascii="Arial" w:hAnsi="Arial" w:cs="Arial"/>
        </w:rPr>
        <w:t xml:space="preserve"> is introduced into the atmosphere in several ways: </w:t>
      </w:r>
    </w:p>
    <w:p w14:paraId="4F62DA45" w14:textId="77777777" w:rsidR="006A39B6" w:rsidRPr="006B53DD" w:rsidRDefault="006A39B6" w:rsidP="006A39B6">
      <w:pPr>
        <w:widowControl w:val="0"/>
        <w:numPr>
          <w:ilvl w:val="0"/>
          <w:numId w:val="1"/>
        </w:numPr>
        <w:tabs>
          <w:tab w:val="left" w:pos="220"/>
          <w:tab w:val="left" w:pos="720"/>
        </w:tabs>
        <w:autoSpaceDE w:val="0"/>
        <w:autoSpaceDN w:val="0"/>
        <w:adjustRightInd w:val="0"/>
        <w:spacing w:line="240" w:lineRule="atLeast"/>
        <w:ind w:hanging="720"/>
        <w:rPr>
          <w:rFonts w:ascii="Arial" w:hAnsi="Arial" w:cs="Arial"/>
        </w:rPr>
      </w:pPr>
      <w:r w:rsidRPr="006B53DD">
        <w:rPr>
          <w:rFonts w:ascii="Arial" w:hAnsi="Arial" w:cs="Arial"/>
        </w:rPr>
        <w:t xml:space="preserve">Animal and plant respiration, </w:t>
      </w:r>
    </w:p>
    <w:p w14:paraId="1E5C7065" w14:textId="77777777" w:rsidR="006A39B6" w:rsidRPr="006B53DD" w:rsidRDefault="006A39B6" w:rsidP="006A39B6">
      <w:pPr>
        <w:widowControl w:val="0"/>
        <w:numPr>
          <w:ilvl w:val="0"/>
          <w:numId w:val="1"/>
        </w:numPr>
        <w:tabs>
          <w:tab w:val="left" w:pos="220"/>
          <w:tab w:val="left" w:pos="720"/>
        </w:tabs>
        <w:autoSpaceDE w:val="0"/>
        <w:autoSpaceDN w:val="0"/>
        <w:adjustRightInd w:val="0"/>
        <w:spacing w:line="240" w:lineRule="atLeast"/>
        <w:ind w:hanging="720"/>
        <w:rPr>
          <w:rFonts w:ascii="Arial" w:hAnsi="Arial" w:cs="Arial"/>
        </w:rPr>
      </w:pPr>
      <w:proofErr w:type="gramStart"/>
      <w:r w:rsidRPr="006B53DD">
        <w:rPr>
          <w:rFonts w:ascii="Arial" w:hAnsi="Arial" w:cs="Arial"/>
        </w:rPr>
        <w:t>burning</w:t>
      </w:r>
      <w:proofErr w:type="gramEnd"/>
      <w:r w:rsidRPr="006B53DD">
        <w:rPr>
          <w:rFonts w:ascii="Arial" w:hAnsi="Arial" w:cs="Arial"/>
        </w:rPr>
        <w:t xml:space="preserve"> of biomass, </w:t>
      </w:r>
    </w:p>
    <w:p w14:paraId="5B5098AC" w14:textId="77777777" w:rsidR="006A39B6" w:rsidRPr="006B53DD" w:rsidRDefault="006A39B6" w:rsidP="006A39B6">
      <w:pPr>
        <w:widowControl w:val="0"/>
        <w:numPr>
          <w:ilvl w:val="0"/>
          <w:numId w:val="1"/>
        </w:numPr>
        <w:tabs>
          <w:tab w:val="left" w:pos="220"/>
          <w:tab w:val="left" w:pos="720"/>
        </w:tabs>
        <w:autoSpaceDE w:val="0"/>
        <w:autoSpaceDN w:val="0"/>
        <w:adjustRightInd w:val="0"/>
        <w:spacing w:line="240" w:lineRule="atLeast"/>
        <w:ind w:hanging="720"/>
        <w:rPr>
          <w:rFonts w:ascii="Arial" w:hAnsi="Arial" w:cs="Arial"/>
        </w:rPr>
      </w:pPr>
      <w:proofErr w:type="gramStart"/>
      <w:r w:rsidRPr="006B53DD">
        <w:rPr>
          <w:rFonts w:ascii="Arial" w:hAnsi="Arial" w:cs="Arial"/>
        </w:rPr>
        <w:t>volcanic</w:t>
      </w:r>
      <w:proofErr w:type="gramEnd"/>
      <w:r w:rsidRPr="006B53DD">
        <w:rPr>
          <w:rFonts w:ascii="Arial" w:hAnsi="Arial" w:cs="Arial"/>
        </w:rPr>
        <w:t xml:space="preserve"> eruptions, </w:t>
      </w:r>
    </w:p>
    <w:p w14:paraId="3DFDF15A" w14:textId="77777777" w:rsidR="006A39B6" w:rsidRPr="006B53DD" w:rsidRDefault="006A39B6" w:rsidP="006A39B6">
      <w:pPr>
        <w:widowControl w:val="0"/>
        <w:numPr>
          <w:ilvl w:val="0"/>
          <w:numId w:val="1"/>
        </w:numPr>
        <w:tabs>
          <w:tab w:val="left" w:pos="220"/>
          <w:tab w:val="left" w:pos="720"/>
        </w:tabs>
        <w:autoSpaceDE w:val="0"/>
        <w:autoSpaceDN w:val="0"/>
        <w:adjustRightInd w:val="0"/>
        <w:spacing w:line="240" w:lineRule="atLeast"/>
        <w:ind w:hanging="720"/>
        <w:rPr>
          <w:rFonts w:ascii="Arial" w:hAnsi="Arial" w:cs="Arial"/>
        </w:rPr>
      </w:pPr>
      <w:proofErr w:type="gramStart"/>
      <w:r w:rsidRPr="006B53DD">
        <w:rPr>
          <w:rFonts w:ascii="Arial" w:hAnsi="Arial" w:cs="Arial"/>
        </w:rPr>
        <w:t>machinery</w:t>
      </w:r>
      <w:proofErr w:type="gramEnd"/>
      <w:r w:rsidRPr="006B53DD">
        <w:rPr>
          <w:rFonts w:ascii="Arial" w:hAnsi="Arial" w:cs="Arial"/>
        </w:rPr>
        <w:t xml:space="preserve"> (factories, vehicles and electricity power plants), </w:t>
      </w:r>
    </w:p>
    <w:p w14:paraId="5220CEA1" w14:textId="77777777" w:rsidR="006A39B6" w:rsidRPr="006B53DD" w:rsidRDefault="006A39B6" w:rsidP="006A39B6">
      <w:pPr>
        <w:widowControl w:val="0"/>
        <w:numPr>
          <w:ilvl w:val="0"/>
          <w:numId w:val="1"/>
        </w:numPr>
        <w:tabs>
          <w:tab w:val="left" w:pos="220"/>
          <w:tab w:val="left" w:pos="720"/>
        </w:tabs>
        <w:autoSpaceDE w:val="0"/>
        <w:autoSpaceDN w:val="0"/>
        <w:adjustRightInd w:val="0"/>
        <w:spacing w:line="240" w:lineRule="atLeast"/>
        <w:ind w:hanging="720"/>
        <w:rPr>
          <w:rFonts w:ascii="Arial" w:hAnsi="Arial" w:cs="Arial"/>
        </w:rPr>
      </w:pPr>
      <w:proofErr w:type="gramStart"/>
      <w:r w:rsidRPr="006B53DD">
        <w:rPr>
          <w:rFonts w:ascii="Arial" w:hAnsi="Arial" w:cs="Arial"/>
        </w:rPr>
        <w:t>decay</w:t>
      </w:r>
      <w:proofErr w:type="gramEnd"/>
      <w:r w:rsidRPr="006B53DD">
        <w:rPr>
          <w:rFonts w:ascii="Arial" w:hAnsi="Arial" w:cs="Arial"/>
        </w:rPr>
        <w:t xml:space="preserve"> of biomass.</w:t>
      </w:r>
    </w:p>
    <w:p w14:paraId="4FA3D486" w14:textId="77777777" w:rsidR="006A39B6" w:rsidRPr="006B53DD" w:rsidRDefault="006A39B6" w:rsidP="006A39B6">
      <w:pPr>
        <w:widowControl w:val="0"/>
        <w:tabs>
          <w:tab w:val="left" w:pos="220"/>
          <w:tab w:val="left" w:pos="720"/>
        </w:tabs>
        <w:autoSpaceDE w:val="0"/>
        <w:autoSpaceDN w:val="0"/>
        <w:adjustRightInd w:val="0"/>
        <w:spacing w:line="240" w:lineRule="atLeast"/>
        <w:rPr>
          <w:rFonts w:ascii="Arial" w:hAnsi="Arial" w:cs="Arial"/>
        </w:rPr>
      </w:pPr>
    </w:p>
    <w:p w14:paraId="5B1CF0F2" w14:textId="77777777" w:rsidR="006A39B6" w:rsidRPr="006B53DD" w:rsidRDefault="006A39B6" w:rsidP="006A39B6">
      <w:pPr>
        <w:widowControl w:val="0"/>
        <w:tabs>
          <w:tab w:val="left" w:pos="220"/>
          <w:tab w:val="left" w:pos="720"/>
        </w:tabs>
        <w:autoSpaceDE w:val="0"/>
        <w:autoSpaceDN w:val="0"/>
        <w:adjustRightInd w:val="0"/>
        <w:spacing w:line="240" w:lineRule="atLeast"/>
        <w:rPr>
          <w:rFonts w:ascii="Arial" w:hAnsi="Arial" w:cs="Arial"/>
        </w:rPr>
      </w:pPr>
    </w:p>
    <w:p w14:paraId="00544CB5" w14:textId="77777777" w:rsidR="006A39B6" w:rsidRPr="006B53DD" w:rsidRDefault="006A39B6" w:rsidP="006A39B6">
      <w:pPr>
        <w:widowControl w:val="0"/>
        <w:tabs>
          <w:tab w:val="left" w:pos="220"/>
          <w:tab w:val="left" w:pos="720"/>
        </w:tabs>
        <w:autoSpaceDE w:val="0"/>
        <w:autoSpaceDN w:val="0"/>
        <w:adjustRightInd w:val="0"/>
        <w:spacing w:line="240" w:lineRule="atLeast"/>
        <w:jc w:val="center"/>
        <w:rPr>
          <w:rFonts w:ascii="Arial" w:hAnsi="Arial" w:cs="Arial"/>
        </w:rPr>
      </w:pPr>
      <w:r w:rsidRPr="006B53DD">
        <w:rPr>
          <w:rFonts w:ascii="Lucida Grande" w:hAnsi="Lucida Grande" w:cs="Lucida Grande"/>
          <w:color w:val="000000"/>
        </w:rPr>
        <w:t>⌘</w:t>
      </w:r>
    </w:p>
    <w:p w14:paraId="3D0F7899" w14:textId="77777777" w:rsidR="006A39B6" w:rsidRPr="006B53DD" w:rsidRDefault="006A39B6" w:rsidP="006A39B6">
      <w:pPr>
        <w:widowControl w:val="0"/>
        <w:tabs>
          <w:tab w:val="left" w:pos="220"/>
          <w:tab w:val="left" w:pos="720"/>
        </w:tabs>
        <w:autoSpaceDE w:val="0"/>
        <w:autoSpaceDN w:val="0"/>
        <w:adjustRightInd w:val="0"/>
        <w:spacing w:line="240" w:lineRule="atLeast"/>
        <w:rPr>
          <w:rFonts w:ascii="Arial" w:hAnsi="Arial" w:cs="Arial"/>
        </w:rPr>
      </w:pPr>
    </w:p>
    <w:p w14:paraId="15924BF2" w14:textId="77777777" w:rsidR="006A39B6" w:rsidRPr="006B53DD" w:rsidRDefault="006A39B6" w:rsidP="006A39B6">
      <w:pPr>
        <w:widowControl w:val="0"/>
        <w:autoSpaceDE w:val="0"/>
        <w:autoSpaceDN w:val="0"/>
        <w:adjustRightInd w:val="0"/>
        <w:spacing w:line="240" w:lineRule="atLeast"/>
        <w:rPr>
          <w:rFonts w:ascii="Arial" w:hAnsi="Arial" w:cs="Arial"/>
        </w:rPr>
      </w:pPr>
      <w:r w:rsidRPr="006B53DD">
        <w:rPr>
          <w:rFonts w:ascii="Arial" w:hAnsi="Arial" w:cs="Arial"/>
        </w:rPr>
        <w:t xml:space="preserve">There are several things that will </w:t>
      </w:r>
      <w:r w:rsidRPr="006B53DD">
        <w:rPr>
          <w:rFonts w:ascii="Arial" w:hAnsi="Arial" w:cs="Arial"/>
          <w:bCs/>
        </w:rPr>
        <w:t>take carbon out</w:t>
      </w:r>
      <w:r w:rsidRPr="006B53DD">
        <w:rPr>
          <w:rFonts w:ascii="Arial" w:hAnsi="Arial" w:cs="Arial"/>
        </w:rPr>
        <w:t xml:space="preserve"> of the atmosphere: </w:t>
      </w:r>
    </w:p>
    <w:p w14:paraId="287833EB" w14:textId="77777777" w:rsidR="006A39B6" w:rsidRPr="006B53DD" w:rsidRDefault="006A39B6" w:rsidP="006A39B6">
      <w:pPr>
        <w:widowControl w:val="0"/>
        <w:numPr>
          <w:ilvl w:val="0"/>
          <w:numId w:val="1"/>
        </w:numPr>
        <w:tabs>
          <w:tab w:val="left" w:pos="220"/>
          <w:tab w:val="left" w:pos="720"/>
        </w:tabs>
        <w:autoSpaceDE w:val="0"/>
        <w:autoSpaceDN w:val="0"/>
        <w:adjustRightInd w:val="0"/>
        <w:spacing w:line="240" w:lineRule="atLeast"/>
        <w:ind w:hanging="720"/>
        <w:rPr>
          <w:rFonts w:ascii="Arial" w:hAnsi="Arial" w:cs="Arial"/>
        </w:rPr>
      </w:pPr>
      <w:proofErr w:type="gramStart"/>
      <w:r w:rsidRPr="006B53DD">
        <w:rPr>
          <w:rFonts w:ascii="Arial" w:hAnsi="Arial" w:cs="Arial"/>
        </w:rPr>
        <w:t>photosynthesis</w:t>
      </w:r>
      <w:proofErr w:type="gramEnd"/>
      <w:r w:rsidRPr="006B53DD">
        <w:rPr>
          <w:rFonts w:ascii="Arial" w:hAnsi="Arial" w:cs="Arial"/>
        </w:rPr>
        <w:t xml:space="preserve"> by land plants, </w:t>
      </w:r>
    </w:p>
    <w:p w14:paraId="266C9045" w14:textId="77777777" w:rsidR="006A39B6" w:rsidRPr="006B53DD" w:rsidRDefault="006A39B6" w:rsidP="006A39B6">
      <w:pPr>
        <w:widowControl w:val="0"/>
        <w:numPr>
          <w:ilvl w:val="0"/>
          <w:numId w:val="1"/>
        </w:numPr>
        <w:tabs>
          <w:tab w:val="left" w:pos="220"/>
          <w:tab w:val="left" w:pos="720"/>
        </w:tabs>
        <w:autoSpaceDE w:val="0"/>
        <w:autoSpaceDN w:val="0"/>
        <w:adjustRightInd w:val="0"/>
        <w:spacing w:line="240" w:lineRule="atLeast"/>
        <w:ind w:hanging="720"/>
        <w:rPr>
          <w:rFonts w:ascii="Arial" w:hAnsi="Arial" w:cs="Arial"/>
        </w:rPr>
      </w:pPr>
      <w:proofErr w:type="gramStart"/>
      <w:r w:rsidRPr="006B53DD">
        <w:rPr>
          <w:rFonts w:ascii="Arial" w:hAnsi="Arial" w:cs="Arial"/>
        </w:rPr>
        <w:t>oceanic</w:t>
      </w:r>
      <w:proofErr w:type="gramEnd"/>
      <w:r w:rsidRPr="006B53DD">
        <w:rPr>
          <w:rFonts w:ascii="Arial" w:hAnsi="Arial" w:cs="Arial"/>
        </w:rPr>
        <w:t xml:space="preserve"> phytoplankton, and </w:t>
      </w:r>
    </w:p>
    <w:p w14:paraId="2DE76F00" w14:textId="77777777" w:rsidR="006A39B6" w:rsidRPr="006B53DD" w:rsidRDefault="006A39B6" w:rsidP="006A39B6">
      <w:pPr>
        <w:widowControl w:val="0"/>
        <w:numPr>
          <w:ilvl w:val="0"/>
          <w:numId w:val="1"/>
        </w:numPr>
        <w:tabs>
          <w:tab w:val="left" w:pos="220"/>
          <w:tab w:val="left" w:pos="720"/>
        </w:tabs>
        <w:autoSpaceDE w:val="0"/>
        <w:autoSpaceDN w:val="0"/>
        <w:adjustRightInd w:val="0"/>
        <w:spacing w:line="240" w:lineRule="atLeast"/>
        <w:ind w:hanging="720"/>
        <w:rPr>
          <w:rFonts w:ascii="Arial" w:hAnsi="Arial" w:cs="Arial"/>
        </w:rPr>
      </w:pPr>
      <w:proofErr w:type="gramStart"/>
      <w:r w:rsidRPr="006B53DD">
        <w:rPr>
          <w:rFonts w:ascii="Arial" w:hAnsi="Arial" w:cs="Arial"/>
        </w:rPr>
        <w:t>some</w:t>
      </w:r>
      <w:proofErr w:type="gramEnd"/>
      <w:r w:rsidRPr="006B53DD">
        <w:rPr>
          <w:rFonts w:ascii="Arial" w:hAnsi="Arial" w:cs="Arial"/>
        </w:rPr>
        <w:t xml:space="preserve"> bacteria. </w:t>
      </w:r>
    </w:p>
    <w:p w14:paraId="229A14DD" w14:textId="77777777" w:rsidR="006A39B6" w:rsidRPr="006B53DD" w:rsidRDefault="006A39B6" w:rsidP="006A39B6">
      <w:pPr>
        <w:widowControl w:val="0"/>
        <w:numPr>
          <w:ilvl w:val="0"/>
          <w:numId w:val="1"/>
        </w:numPr>
        <w:tabs>
          <w:tab w:val="left" w:pos="220"/>
          <w:tab w:val="left" w:pos="720"/>
        </w:tabs>
        <w:autoSpaceDE w:val="0"/>
        <w:autoSpaceDN w:val="0"/>
        <w:adjustRightInd w:val="0"/>
        <w:spacing w:line="240" w:lineRule="atLeast"/>
        <w:ind w:hanging="720"/>
        <w:rPr>
          <w:rFonts w:ascii="Arial" w:hAnsi="Arial" w:cs="Arial"/>
        </w:rPr>
      </w:pPr>
      <w:r w:rsidRPr="006B53DD">
        <w:rPr>
          <w:rFonts w:ascii="Arial" w:hAnsi="Arial" w:cs="Arial"/>
        </w:rPr>
        <w:t>The ocean is a large carbon sink holding carbon dioxide in many forms.</w:t>
      </w:r>
    </w:p>
    <w:p w14:paraId="0C1F2F2A" w14:textId="77777777" w:rsidR="006A39B6" w:rsidRPr="006B53DD" w:rsidRDefault="006A39B6" w:rsidP="006A39B6">
      <w:pPr>
        <w:widowControl w:val="0"/>
        <w:autoSpaceDE w:val="0"/>
        <w:autoSpaceDN w:val="0"/>
        <w:adjustRightInd w:val="0"/>
        <w:spacing w:line="240" w:lineRule="atLeast"/>
        <w:rPr>
          <w:rFonts w:ascii="Arial" w:hAnsi="Arial" w:cs="Arial"/>
          <w:b/>
          <w:color w:val="FF0000"/>
        </w:rPr>
      </w:pPr>
    </w:p>
    <w:p w14:paraId="23611FAC" w14:textId="77777777" w:rsidR="006A39B6" w:rsidRPr="00333D81" w:rsidRDefault="006A39B6" w:rsidP="006A39B6">
      <w:pPr>
        <w:widowControl w:val="0"/>
        <w:autoSpaceDE w:val="0"/>
        <w:autoSpaceDN w:val="0"/>
        <w:adjustRightInd w:val="0"/>
        <w:spacing w:line="240" w:lineRule="atLeast"/>
        <w:rPr>
          <w:rFonts w:ascii="Comic Sans MS" w:hAnsi="Comic Sans MS" w:cs="Arial"/>
          <w:b/>
          <w:color w:val="FF0000"/>
        </w:rPr>
      </w:pPr>
      <w:r w:rsidRPr="00333D81">
        <w:rPr>
          <w:rFonts w:ascii="Comic Sans MS" w:hAnsi="Comic Sans MS" w:cs="Arial"/>
          <w:b/>
          <w:color w:val="FF0000"/>
        </w:rPr>
        <w:t xml:space="preserve">HOW ARE HUMANS EFFECTING </w:t>
      </w:r>
      <w:proofErr w:type="gramStart"/>
      <w:r w:rsidRPr="00333D81">
        <w:rPr>
          <w:rFonts w:ascii="Comic Sans MS" w:hAnsi="Comic Sans MS" w:cs="Arial"/>
          <w:b/>
          <w:color w:val="FF0000"/>
        </w:rPr>
        <w:t>IT ?</w:t>
      </w:r>
      <w:proofErr w:type="gramEnd"/>
    </w:p>
    <w:p w14:paraId="6008D2EA" w14:textId="77777777" w:rsidR="006A39B6" w:rsidRPr="006B53DD" w:rsidRDefault="006A39B6" w:rsidP="006A39B6">
      <w:pPr>
        <w:widowControl w:val="0"/>
        <w:autoSpaceDE w:val="0"/>
        <w:autoSpaceDN w:val="0"/>
        <w:adjustRightInd w:val="0"/>
        <w:spacing w:line="240" w:lineRule="atLeast"/>
        <w:rPr>
          <w:rFonts w:ascii="Arial" w:hAnsi="Arial" w:cs="Arial"/>
        </w:rPr>
      </w:pPr>
    </w:p>
    <w:p w14:paraId="4D903525" w14:textId="77777777" w:rsidR="006A39B6" w:rsidRPr="006B53DD" w:rsidRDefault="006A39B6" w:rsidP="006A39B6">
      <w:pPr>
        <w:widowControl w:val="0"/>
        <w:autoSpaceDE w:val="0"/>
        <w:autoSpaceDN w:val="0"/>
        <w:adjustRightInd w:val="0"/>
        <w:spacing w:line="240" w:lineRule="atLeast"/>
        <w:rPr>
          <w:rFonts w:ascii="Arial" w:hAnsi="Arial" w:cs="Arial"/>
        </w:rPr>
      </w:pPr>
      <w:r w:rsidRPr="006B53DD">
        <w:rPr>
          <w:rFonts w:ascii="Arial" w:hAnsi="Arial" w:cs="Arial"/>
          <w:bCs/>
        </w:rPr>
        <w:t>Normally</w:t>
      </w:r>
      <w:r w:rsidRPr="006B53DD">
        <w:rPr>
          <w:rFonts w:ascii="Arial" w:hAnsi="Arial" w:cs="Arial"/>
        </w:rPr>
        <w:t xml:space="preserve"> what went into the air and what was taken out was </w:t>
      </w:r>
      <w:r w:rsidRPr="006B53DD">
        <w:rPr>
          <w:rFonts w:ascii="Arial" w:hAnsi="Arial" w:cs="Arial"/>
          <w:bCs/>
        </w:rPr>
        <w:t>in balance</w:t>
      </w:r>
      <w:r w:rsidRPr="006B53DD">
        <w:rPr>
          <w:rFonts w:ascii="Arial" w:hAnsi="Arial" w:cs="Arial"/>
        </w:rPr>
        <w:t xml:space="preserve">. Man came along and increased carbon dioxide (CO2) emissions by </w:t>
      </w:r>
      <w:r w:rsidRPr="006B53DD">
        <w:rPr>
          <w:rFonts w:ascii="Arial" w:hAnsi="Arial" w:cs="Arial"/>
          <w:bCs/>
        </w:rPr>
        <w:t>burning large amounts of fossil fuels and cutting down large amounts of forests.</w:t>
      </w:r>
      <w:r w:rsidR="00380C19" w:rsidRPr="006B53DD">
        <w:rPr>
          <w:rFonts w:ascii="Arial" w:hAnsi="Arial" w:cs="Arial"/>
          <w:bCs/>
        </w:rPr>
        <w:t xml:space="preserve"> According to dictionary.com fossil fuels are “</w:t>
      </w:r>
      <w:r w:rsidR="00380C19" w:rsidRPr="006B53DD">
        <w:rPr>
          <w:rFonts w:ascii="Arial" w:hAnsi="Arial" w:cs="Arial"/>
        </w:rPr>
        <w:t>a natural fuel such as coal or gas, formed in the geological past from the remains of living organisms.”</w:t>
      </w:r>
    </w:p>
    <w:p w14:paraId="3053B9FD" w14:textId="77777777" w:rsidR="006A39B6" w:rsidRPr="006B53DD" w:rsidRDefault="006A39B6" w:rsidP="006A39B6">
      <w:pPr>
        <w:widowControl w:val="0"/>
        <w:autoSpaceDE w:val="0"/>
        <w:autoSpaceDN w:val="0"/>
        <w:adjustRightInd w:val="0"/>
        <w:spacing w:line="240" w:lineRule="atLeast"/>
        <w:rPr>
          <w:rFonts w:ascii="Arial" w:hAnsi="Arial" w:cs="Arial"/>
        </w:rPr>
      </w:pPr>
    </w:p>
    <w:p w14:paraId="1712E7D1" w14:textId="77777777" w:rsidR="006A39B6" w:rsidRPr="006B53DD" w:rsidRDefault="006A39B6" w:rsidP="006A39B6">
      <w:pPr>
        <w:widowControl w:val="0"/>
        <w:autoSpaceDE w:val="0"/>
        <w:autoSpaceDN w:val="0"/>
        <w:adjustRightInd w:val="0"/>
        <w:spacing w:line="240" w:lineRule="atLeast"/>
        <w:rPr>
          <w:rFonts w:ascii="Arial" w:hAnsi="Arial" w:cs="Arial"/>
        </w:rPr>
      </w:pPr>
      <w:proofErr w:type="gramStart"/>
      <w:r w:rsidRPr="006B53DD">
        <w:rPr>
          <w:rFonts w:ascii="Arial" w:hAnsi="Arial" w:cs="Arial"/>
        </w:rPr>
        <w:t>IN  the</w:t>
      </w:r>
      <w:proofErr w:type="gramEnd"/>
      <w:r w:rsidRPr="006B53DD">
        <w:rPr>
          <w:rFonts w:ascii="Arial" w:hAnsi="Arial" w:cs="Arial"/>
        </w:rPr>
        <w:t xml:space="preserve"> natural carbon cycle there are two main processes :</w:t>
      </w:r>
    </w:p>
    <w:p w14:paraId="4B540CA6" w14:textId="013AF1A4" w:rsidR="006A39B6" w:rsidRPr="006B53DD" w:rsidRDefault="006A39B6" w:rsidP="006A39B6">
      <w:pPr>
        <w:widowControl w:val="0"/>
        <w:autoSpaceDE w:val="0"/>
        <w:autoSpaceDN w:val="0"/>
        <w:adjustRightInd w:val="0"/>
        <w:spacing w:line="240" w:lineRule="atLeast"/>
        <w:rPr>
          <w:rFonts w:ascii="Arial" w:hAnsi="Arial" w:cs="Arial"/>
        </w:rPr>
      </w:pPr>
      <w:r w:rsidRPr="006B53DD">
        <w:rPr>
          <w:rFonts w:ascii="Arial" w:hAnsi="Arial" w:cs="Arial"/>
        </w:rPr>
        <w:t>Photosynthesis</w:t>
      </w:r>
      <w:r w:rsidR="00380C19" w:rsidRPr="006B53DD">
        <w:rPr>
          <w:rFonts w:ascii="Arial" w:hAnsi="Arial" w:cs="Arial"/>
        </w:rPr>
        <w:t xml:space="preserve"> &amp; </w:t>
      </w:r>
      <w:proofErr w:type="gramStart"/>
      <w:r w:rsidR="00380C19" w:rsidRPr="006B53DD">
        <w:rPr>
          <w:rFonts w:ascii="Arial" w:hAnsi="Arial" w:cs="Arial"/>
        </w:rPr>
        <w:t xml:space="preserve">respiration </w:t>
      </w:r>
      <w:r w:rsidRPr="006B53DD">
        <w:rPr>
          <w:rFonts w:ascii="Arial" w:hAnsi="Arial" w:cs="Arial"/>
        </w:rPr>
        <w:t>.</w:t>
      </w:r>
      <w:proofErr w:type="gramEnd"/>
      <w:r w:rsidRPr="006B53DD">
        <w:rPr>
          <w:rFonts w:ascii="Arial" w:hAnsi="Arial" w:cs="Arial"/>
        </w:rPr>
        <w:t xml:space="preserve"> </w:t>
      </w:r>
      <w:proofErr w:type="gramStart"/>
      <w:r w:rsidRPr="006B53DD">
        <w:rPr>
          <w:rFonts w:ascii="Arial" w:hAnsi="Arial" w:cs="Arial"/>
        </w:rPr>
        <w:t>Humans  interfere</w:t>
      </w:r>
      <w:proofErr w:type="gramEnd"/>
      <w:r w:rsidRPr="006B53DD">
        <w:rPr>
          <w:rFonts w:ascii="Arial" w:hAnsi="Arial" w:cs="Arial"/>
        </w:rPr>
        <w:t xml:space="preserve"> with the carbon cycle during the combustion  of any type of fossil fuel, which may include ; oil , coal or natural gas. Fossil fuels were formed a long time ago. The carbon </w:t>
      </w:r>
      <w:proofErr w:type="gramStart"/>
      <w:r w:rsidRPr="006B53DD">
        <w:rPr>
          <w:rFonts w:ascii="Arial" w:hAnsi="Arial" w:cs="Arial"/>
        </w:rPr>
        <w:t>is said to be "fixed</w:t>
      </w:r>
      <w:proofErr w:type="gramEnd"/>
      <w:r w:rsidRPr="006B53DD">
        <w:rPr>
          <w:rFonts w:ascii="Arial" w:hAnsi="Arial" w:cs="Arial"/>
        </w:rPr>
        <w:t>" in place and is essentially locked out of the natural carbon cycle. Humans intervene during by burning the fossil fuels. During combustion in the presence of air (oxygen), carbon dioxide and water molecules are released into the atmosphere.</w:t>
      </w:r>
      <w:r w:rsidR="00380C19" w:rsidRPr="006B53DD">
        <w:rPr>
          <w:rFonts w:ascii="Arial" w:hAnsi="Arial" w:cs="Arial"/>
        </w:rPr>
        <w:t xml:space="preserve">  Since the onset of the industrial revolution about 150 years ago, human activities such as the burning of fossil fuels and de-forestation have </w:t>
      </w:r>
      <w:proofErr w:type="gramStart"/>
      <w:r w:rsidR="00380C19" w:rsidRPr="006B53DD">
        <w:rPr>
          <w:rFonts w:ascii="Arial" w:hAnsi="Arial" w:cs="Arial"/>
        </w:rPr>
        <w:t>accelerated  and</w:t>
      </w:r>
      <w:proofErr w:type="gramEnd"/>
      <w:r w:rsidR="00380C19" w:rsidRPr="006B53DD">
        <w:rPr>
          <w:rFonts w:ascii="Arial" w:hAnsi="Arial" w:cs="Arial"/>
        </w:rPr>
        <w:t xml:space="preserve"> it has contributed largely to  a long term rise in the co</w:t>
      </w:r>
      <w:r w:rsidR="00380C19" w:rsidRPr="006B53DD">
        <w:rPr>
          <w:rFonts w:ascii="Arial" w:hAnsi="Arial" w:cs="Arial"/>
          <w:vertAlign w:val="superscript"/>
        </w:rPr>
        <w:t>2  I</w:t>
      </w:r>
      <w:r w:rsidR="00380C19" w:rsidRPr="006B53DD">
        <w:rPr>
          <w:rFonts w:ascii="Arial" w:hAnsi="Arial" w:cs="Arial"/>
        </w:rPr>
        <w:t xml:space="preserve"> in the atmosphere. </w:t>
      </w:r>
    </w:p>
    <w:p w14:paraId="72762055" w14:textId="77777777" w:rsidR="008C33BC" w:rsidRPr="006B53DD" w:rsidRDefault="008C33BC" w:rsidP="006A39B6">
      <w:pPr>
        <w:widowControl w:val="0"/>
        <w:autoSpaceDE w:val="0"/>
        <w:autoSpaceDN w:val="0"/>
        <w:adjustRightInd w:val="0"/>
        <w:spacing w:line="240" w:lineRule="atLeast"/>
        <w:rPr>
          <w:rFonts w:ascii="Arial" w:hAnsi="Arial" w:cs="Arial"/>
        </w:rPr>
      </w:pPr>
    </w:p>
    <w:p w14:paraId="38C34987" w14:textId="77777777" w:rsidR="008C33BC" w:rsidRPr="006B53DD" w:rsidRDefault="008C33BC" w:rsidP="006A39B6">
      <w:pPr>
        <w:widowControl w:val="0"/>
        <w:autoSpaceDE w:val="0"/>
        <w:autoSpaceDN w:val="0"/>
        <w:adjustRightInd w:val="0"/>
        <w:spacing w:line="240" w:lineRule="atLeast"/>
        <w:rPr>
          <w:rFonts w:ascii="Arial" w:hAnsi="Arial" w:cs="Arial"/>
        </w:rPr>
      </w:pPr>
    </w:p>
    <w:p w14:paraId="36E88235" w14:textId="77777777" w:rsidR="008C33BC" w:rsidRPr="006B53DD" w:rsidRDefault="008C33BC" w:rsidP="006A39B6">
      <w:pPr>
        <w:widowControl w:val="0"/>
        <w:autoSpaceDE w:val="0"/>
        <w:autoSpaceDN w:val="0"/>
        <w:adjustRightInd w:val="0"/>
        <w:spacing w:line="240" w:lineRule="atLeast"/>
        <w:rPr>
          <w:rFonts w:ascii="Arial" w:hAnsi="Arial" w:cs="Arial"/>
        </w:rPr>
      </w:pPr>
    </w:p>
    <w:p w14:paraId="10D7EDA5" w14:textId="77777777" w:rsidR="008C33BC" w:rsidRPr="006B53DD" w:rsidRDefault="008C33BC" w:rsidP="006A39B6">
      <w:pPr>
        <w:widowControl w:val="0"/>
        <w:autoSpaceDE w:val="0"/>
        <w:autoSpaceDN w:val="0"/>
        <w:adjustRightInd w:val="0"/>
        <w:spacing w:line="240" w:lineRule="atLeast"/>
        <w:rPr>
          <w:rFonts w:ascii="Arial" w:hAnsi="Arial" w:cs="Arial"/>
        </w:rPr>
      </w:pPr>
    </w:p>
    <w:p w14:paraId="46C483DF" w14:textId="77777777" w:rsidR="008C33BC" w:rsidRPr="006B53DD" w:rsidRDefault="008C33BC" w:rsidP="006A39B6">
      <w:pPr>
        <w:widowControl w:val="0"/>
        <w:autoSpaceDE w:val="0"/>
        <w:autoSpaceDN w:val="0"/>
        <w:adjustRightInd w:val="0"/>
        <w:spacing w:line="240" w:lineRule="atLeast"/>
        <w:rPr>
          <w:rFonts w:ascii="Arial" w:hAnsi="Arial" w:cs="Arial"/>
          <w:b/>
          <w:color w:val="FF0000"/>
        </w:rPr>
      </w:pPr>
    </w:p>
    <w:p w14:paraId="7C03CCF0" w14:textId="77777777" w:rsidR="008C33BC" w:rsidRPr="00333D81" w:rsidRDefault="008C33BC" w:rsidP="006A39B6">
      <w:pPr>
        <w:widowControl w:val="0"/>
        <w:autoSpaceDE w:val="0"/>
        <w:autoSpaceDN w:val="0"/>
        <w:adjustRightInd w:val="0"/>
        <w:spacing w:line="240" w:lineRule="atLeast"/>
        <w:rPr>
          <w:rFonts w:ascii="Comic Sans MS" w:hAnsi="Comic Sans MS" w:cs="Arial"/>
          <w:b/>
          <w:color w:val="FF0000"/>
        </w:rPr>
      </w:pPr>
      <w:r w:rsidRPr="00333D81">
        <w:rPr>
          <w:rFonts w:ascii="Comic Sans MS" w:hAnsi="Comic Sans MS" w:cs="Arial"/>
          <w:b/>
          <w:color w:val="FF0000"/>
        </w:rPr>
        <w:lastRenderedPageBreak/>
        <w:t xml:space="preserve">How do humans effect the nitrogen </w:t>
      </w:r>
      <w:proofErr w:type="gramStart"/>
      <w:r w:rsidRPr="00333D81">
        <w:rPr>
          <w:rFonts w:ascii="Comic Sans MS" w:hAnsi="Comic Sans MS" w:cs="Arial"/>
          <w:b/>
          <w:color w:val="FF0000"/>
        </w:rPr>
        <w:t>cycle ?</w:t>
      </w:r>
      <w:proofErr w:type="gramEnd"/>
    </w:p>
    <w:p w14:paraId="38DA059B" w14:textId="77777777" w:rsidR="008C33BC" w:rsidRPr="006B53DD" w:rsidRDefault="008C33BC" w:rsidP="006A39B6">
      <w:pPr>
        <w:widowControl w:val="0"/>
        <w:autoSpaceDE w:val="0"/>
        <w:autoSpaceDN w:val="0"/>
        <w:adjustRightInd w:val="0"/>
        <w:spacing w:line="240" w:lineRule="atLeast"/>
        <w:rPr>
          <w:rFonts w:ascii="Arial" w:hAnsi="Arial" w:cs="Arial"/>
          <w:color w:val="FF0000"/>
        </w:rPr>
      </w:pPr>
    </w:p>
    <w:p w14:paraId="1F15CCE0" w14:textId="77777777" w:rsidR="008C33BC" w:rsidRPr="006B53DD" w:rsidRDefault="008C33BC" w:rsidP="006A39B6">
      <w:pPr>
        <w:widowControl w:val="0"/>
        <w:autoSpaceDE w:val="0"/>
        <w:autoSpaceDN w:val="0"/>
        <w:adjustRightInd w:val="0"/>
        <w:spacing w:line="240" w:lineRule="atLeast"/>
        <w:rPr>
          <w:rFonts w:ascii="Arial" w:hAnsi="Arial" w:cs="Arial"/>
        </w:rPr>
      </w:pPr>
    </w:p>
    <w:p w14:paraId="22615E61" w14:textId="77777777" w:rsidR="008C33BC" w:rsidRPr="006B53DD" w:rsidRDefault="008C33BC" w:rsidP="006A39B6">
      <w:pPr>
        <w:widowControl w:val="0"/>
        <w:autoSpaceDE w:val="0"/>
        <w:autoSpaceDN w:val="0"/>
        <w:adjustRightInd w:val="0"/>
        <w:spacing w:line="240" w:lineRule="atLeast"/>
        <w:rPr>
          <w:rFonts w:ascii="Arial" w:hAnsi="Arial" w:cs="Arial"/>
        </w:rPr>
      </w:pPr>
      <w:r w:rsidRPr="006B53DD">
        <w:rPr>
          <w:rFonts w:ascii="Arial" w:hAnsi="Arial" w:cs="Arial"/>
        </w:rPr>
        <w:t>What is the nitrogen cycle?</w:t>
      </w:r>
    </w:p>
    <w:p w14:paraId="0C6E8123" w14:textId="77777777" w:rsidR="008C33BC" w:rsidRPr="006B53DD" w:rsidRDefault="008C33BC" w:rsidP="006A39B6">
      <w:pPr>
        <w:widowControl w:val="0"/>
        <w:autoSpaceDE w:val="0"/>
        <w:autoSpaceDN w:val="0"/>
        <w:adjustRightInd w:val="0"/>
        <w:spacing w:line="240" w:lineRule="atLeast"/>
        <w:rPr>
          <w:rFonts w:ascii="Arial" w:hAnsi="Arial" w:cs="Arial"/>
        </w:rPr>
      </w:pPr>
    </w:p>
    <w:p w14:paraId="065CE3A6" w14:textId="77777777" w:rsidR="008C33BC" w:rsidRPr="006B53DD" w:rsidRDefault="008C33BC" w:rsidP="006A39B6">
      <w:pPr>
        <w:widowControl w:val="0"/>
        <w:autoSpaceDE w:val="0"/>
        <w:autoSpaceDN w:val="0"/>
        <w:adjustRightInd w:val="0"/>
        <w:spacing w:line="240" w:lineRule="atLeast"/>
        <w:rPr>
          <w:rFonts w:ascii="Arial" w:hAnsi="Arial" w:cs="Arial"/>
        </w:rPr>
      </w:pPr>
    </w:p>
    <w:p w14:paraId="3496192B" w14:textId="77777777" w:rsidR="008C33BC" w:rsidRPr="006B53DD" w:rsidRDefault="008C33BC" w:rsidP="006A39B6">
      <w:pPr>
        <w:widowControl w:val="0"/>
        <w:autoSpaceDE w:val="0"/>
        <w:autoSpaceDN w:val="0"/>
        <w:adjustRightInd w:val="0"/>
        <w:spacing w:line="240" w:lineRule="atLeast"/>
        <w:rPr>
          <w:rFonts w:ascii="Arial" w:hAnsi="Arial" w:cs="Arial"/>
        </w:rPr>
      </w:pPr>
      <w:r w:rsidRPr="006B53DD">
        <w:rPr>
          <w:rFonts w:ascii="Arial" w:hAnsi="Arial" w:cs="Arial"/>
        </w:rPr>
        <w:t xml:space="preserve">Nitrogen is a major component of the earths </w:t>
      </w:r>
      <w:proofErr w:type="gramStart"/>
      <w:r w:rsidRPr="006B53DD">
        <w:rPr>
          <w:rFonts w:ascii="Arial" w:hAnsi="Arial" w:cs="Arial"/>
        </w:rPr>
        <w:t>atmosphere .</w:t>
      </w:r>
      <w:proofErr w:type="gramEnd"/>
      <w:r w:rsidRPr="006B53DD">
        <w:rPr>
          <w:rFonts w:ascii="Arial" w:hAnsi="Arial" w:cs="Arial"/>
        </w:rPr>
        <w:t xml:space="preserve"> </w:t>
      </w:r>
      <w:proofErr w:type="gramStart"/>
      <w:r w:rsidRPr="006B53DD">
        <w:rPr>
          <w:rFonts w:ascii="Arial" w:hAnsi="Arial" w:cs="Arial"/>
        </w:rPr>
        <w:t>t</w:t>
      </w:r>
      <w:proofErr w:type="gramEnd"/>
      <w:r w:rsidRPr="006B53DD">
        <w:rPr>
          <w:rFonts w:ascii="Arial" w:hAnsi="Arial" w:cs="Arial"/>
        </w:rPr>
        <w:t xml:space="preserve"> enters the food chain by means of nitrogen-fixing bacteria and algae in the soil.  This </w:t>
      </w:r>
      <w:proofErr w:type="gramStart"/>
      <w:r w:rsidRPr="006B53DD">
        <w:rPr>
          <w:rFonts w:ascii="Arial" w:hAnsi="Arial" w:cs="Arial"/>
        </w:rPr>
        <w:t>nitrogen which has been 'fixed'</w:t>
      </w:r>
      <w:proofErr w:type="gramEnd"/>
      <w:r w:rsidRPr="006B53DD">
        <w:rPr>
          <w:rFonts w:ascii="Arial" w:hAnsi="Arial" w:cs="Arial"/>
        </w:rPr>
        <w:t xml:space="preserve"> is now available for plants to absorb. </w:t>
      </w:r>
      <w:proofErr w:type="gramStart"/>
      <w:r w:rsidRPr="006B53DD">
        <w:rPr>
          <w:rFonts w:ascii="Arial" w:hAnsi="Arial" w:cs="Arial"/>
        </w:rPr>
        <w:t>Along with much more.</w:t>
      </w:r>
      <w:proofErr w:type="gramEnd"/>
    </w:p>
    <w:p w14:paraId="7D50537E" w14:textId="77777777" w:rsidR="008C33BC" w:rsidRPr="006B53DD" w:rsidRDefault="008C33BC" w:rsidP="006A39B6">
      <w:pPr>
        <w:widowControl w:val="0"/>
        <w:autoSpaceDE w:val="0"/>
        <w:autoSpaceDN w:val="0"/>
        <w:adjustRightInd w:val="0"/>
        <w:spacing w:line="240" w:lineRule="atLeast"/>
        <w:rPr>
          <w:rFonts w:ascii="Arial" w:hAnsi="Arial" w:cs="Arial"/>
        </w:rPr>
      </w:pPr>
    </w:p>
    <w:p w14:paraId="0DA016EA" w14:textId="77777777" w:rsidR="008C33BC" w:rsidRPr="006B53DD" w:rsidRDefault="008C33BC" w:rsidP="006A39B6">
      <w:pPr>
        <w:widowControl w:val="0"/>
        <w:autoSpaceDE w:val="0"/>
        <w:autoSpaceDN w:val="0"/>
        <w:adjustRightInd w:val="0"/>
        <w:spacing w:line="240" w:lineRule="atLeast"/>
        <w:rPr>
          <w:rFonts w:ascii="Arial" w:hAnsi="Arial" w:cs="Arial"/>
          <w:color w:val="FF0000"/>
        </w:rPr>
      </w:pPr>
    </w:p>
    <w:p w14:paraId="519BD883" w14:textId="77777777" w:rsidR="008C33BC" w:rsidRPr="006B53DD" w:rsidRDefault="008C33BC" w:rsidP="006A39B6">
      <w:pPr>
        <w:widowControl w:val="0"/>
        <w:autoSpaceDE w:val="0"/>
        <w:autoSpaceDN w:val="0"/>
        <w:adjustRightInd w:val="0"/>
        <w:spacing w:line="240" w:lineRule="atLeast"/>
        <w:rPr>
          <w:rFonts w:ascii="Arial" w:hAnsi="Arial" w:cs="Arial"/>
          <w:b/>
          <w:color w:val="FF0000"/>
        </w:rPr>
      </w:pPr>
    </w:p>
    <w:p w14:paraId="62CDFAB2" w14:textId="77777777" w:rsidR="008C33BC" w:rsidRPr="00333D81" w:rsidRDefault="009754DB" w:rsidP="006A39B6">
      <w:pPr>
        <w:widowControl w:val="0"/>
        <w:autoSpaceDE w:val="0"/>
        <w:autoSpaceDN w:val="0"/>
        <w:adjustRightInd w:val="0"/>
        <w:spacing w:line="240" w:lineRule="atLeast"/>
        <w:rPr>
          <w:rFonts w:ascii="Comic Sans MS" w:hAnsi="Comic Sans MS" w:cs="Arial"/>
          <w:b/>
          <w:color w:val="FF0000"/>
        </w:rPr>
      </w:pPr>
      <w:r w:rsidRPr="00333D81">
        <w:rPr>
          <w:rFonts w:ascii="Comic Sans MS" w:hAnsi="Comic Sans MS" w:cs="Arial"/>
          <w:bCs/>
          <w:noProof/>
        </w:rPr>
        <w:drawing>
          <wp:anchor distT="0" distB="0" distL="114300" distR="114300" simplePos="0" relativeHeight="251658240" behindDoc="0" locked="0" layoutInCell="1" allowOverlap="1" wp14:anchorId="1260106B" wp14:editId="0A6281B6">
            <wp:simplePos x="0" y="0"/>
            <wp:positionH relativeFrom="column">
              <wp:posOffset>-114300</wp:posOffset>
            </wp:positionH>
            <wp:positionV relativeFrom="paragraph">
              <wp:posOffset>678815</wp:posOffset>
            </wp:positionV>
            <wp:extent cx="1773555" cy="1773555"/>
            <wp:effectExtent l="0" t="0" r="4445" b="4445"/>
            <wp:wrapSquare wrapText="bothSides"/>
            <wp:docPr id="3" name="Picture 3" descr="Macintosh HD:Users:myp2-work:Desktop:Unknown.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cintosh HD:Users:myp2-work:Desktop:Unknown.jpe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73555" cy="1773555"/>
                    </a:xfrm>
                    <a:prstGeom prst="rect">
                      <a:avLst/>
                    </a:prstGeom>
                    <a:noFill/>
                    <a:ln>
                      <a:noFill/>
                    </a:ln>
                  </pic:spPr>
                </pic:pic>
              </a:graphicData>
            </a:graphic>
            <wp14:sizeRelH relativeFrom="page">
              <wp14:pctWidth>0</wp14:pctWidth>
            </wp14:sizeRelH>
            <wp14:sizeRelV relativeFrom="page">
              <wp14:pctHeight>0</wp14:pctHeight>
            </wp14:sizeRelV>
          </wp:anchor>
        </w:drawing>
      </w:r>
      <w:r w:rsidR="008C33BC" w:rsidRPr="00333D81">
        <w:rPr>
          <w:rFonts w:ascii="Comic Sans MS" w:hAnsi="Comic Sans MS" w:cs="Arial"/>
          <w:b/>
          <w:color w:val="FF0000"/>
        </w:rPr>
        <w:t xml:space="preserve">What </w:t>
      </w:r>
      <w:proofErr w:type="gramStart"/>
      <w:r w:rsidR="008C33BC" w:rsidRPr="00333D81">
        <w:rPr>
          <w:rFonts w:ascii="Comic Sans MS" w:hAnsi="Comic Sans MS" w:cs="Arial"/>
          <w:b/>
          <w:color w:val="FF0000"/>
        </w:rPr>
        <w:t>are humans effect</w:t>
      </w:r>
      <w:proofErr w:type="gramEnd"/>
      <w:r w:rsidR="008C33BC" w:rsidRPr="00333D81">
        <w:rPr>
          <w:rFonts w:ascii="Comic Sans MS" w:hAnsi="Comic Sans MS" w:cs="Arial"/>
          <w:b/>
          <w:color w:val="FF0000"/>
        </w:rPr>
        <w:t xml:space="preserve"> on the “Nitrogen cycle”?</w:t>
      </w:r>
    </w:p>
    <w:p w14:paraId="13176817" w14:textId="77777777" w:rsidR="008C33BC" w:rsidRPr="006B53DD" w:rsidRDefault="008C33BC" w:rsidP="006A39B6">
      <w:pPr>
        <w:widowControl w:val="0"/>
        <w:autoSpaceDE w:val="0"/>
        <w:autoSpaceDN w:val="0"/>
        <w:adjustRightInd w:val="0"/>
        <w:spacing w:line="240" w:lineRule="atLeast"/>
        <w:rPr>
          <w:rFonts w:ascii="Arial" w:hAnsi="Arial" w:cs="Arial"/>
          <w:b/>
        </w:rPr>
      </w:pPr>
    </w:p>
    <w:p w14:paraId="040103A4" w14:textId="77777777" w:rsidR="008C33BC" w:rsidRPr="006B53DD" w:rsidRDefault="008C33BC" w:rsidP="006A39B6">
      <w:pPr>
        <w:widowControl w:val="0"/>
        <w:autoSpaceDE w:val="0"/>
        <w:autoSpaceDN w:val="0"/>
        <w:adjustRightInd w:val="0"/>
        <w:spacing w:line="240" w:lineRule="atLeast"/>
        <w:rPr>
          <w:rFonts w:ascii="Arial" w:hAnsi="Arial" w:cs="Arial"/>
        </w:rPr>
      </w:pPr>
      <w:r w:rsidRPr="006B53DD">
        <w:rPr>
          <w:rFonts w:ascii="Arial" w:hAnsi="Arial" w:cs="Arial"/>
        </w:rPr>
        <w:t xml:space="preserve">When we cause nitrogen overload in an ecosystem, there are many drastic effects. Dumping of raw sewage contains nitrogenous wastes, along with urban runoff.  When large amounts of nitrogen collect in a water body, </w:t>
      </w:r>
      <w:r w:rsidRPr="006B53DD">
        <w:rPr>
          <w:rFonts w:ascii="Arial" w:hAnsi="Arial" w:cs="Arial"/>
          <w:i/>
          <w:iCs/>
        </w:rPr>
        <w:t xml:space="preserve">eutrophication </w:t>
      </w:r>
      <w:r w:rsidRPr="006B53DD">
        <w:rPr>
          <w:rFonts w:ascii="Arial" w:hAnsi="Arial" w:cs="Arial"/>
        </w:rPr>
        <w:t xml:space="preserve">can result.  This is an accumulation of excess </w:t>
      </w:r>
      <w:proofErr w:type="gramStart"/>
      <w:r w:rsidRPr="006B53DD">
        <w:rPr>
          <w:rFonts w:ascii="Arial" w:hAnsi="Arial" w:cs="Arial"/>
        </w:rPr>
        <w:t>nutrients which</w:t>
      </w:r>
      <w:proofErr w:type="gramEnd"/>
      <w:r w:rsidRPr="006B53DD">
        <w:rPr>
          <w:rFonts w:ascii="Arial" w:hAnsi="Arial" w:cs="Arial"/>
        </w:rPr>
        <w:t xml:space="preserve"> causes an algae bloom.  The algae rapidly deplete all of the oxygen in the water, making it inhospitable for fish and other aquatic organisms.</w:t>
      </w:r>
      <w:r w:rsidR="00ED195F" w:rsidRPr="006B53DD">
        <w:rPr>
          <w:rFonts w:ascii="Arial" w:hAnsi="Arial" w:cs="Arial"/>
        </w:rPr>
        <w:t xml:space="preserve"> Also by burning fossil fuels and wood   it releases a large </w:t>
      </w:r>
      <w:proofErr w:type="gramStart"/>
      <w:r w:rsidR="00ED195F" w:rsidRPr="006B53DD">
        <w:rPr>
          <w:rFonts w:ascii="Arial" w:hAnsi="Arial" w:cs="Arial"/>
        </w:rPr>
        <w:t>amount  of</w:t>
      </w:r>
      <w:proofErr w:type="gramEnd"/>
      <w:r w:rsidR="00ED195F" w:rsidRPr="006B53DD">
        <w:rPr>
          <w:rFonts w:ascii="Arial" w:hAnsi="Arial" w:cs="Arial"/>
        </w:rPr>
        <w:t xml:space="preserve"> nitric  acid in the atmosphere. Nitric oxide can combine with oxygen and create nitrogen </w:t>
      </w:r>
      <w:proofErr w:type="gramStart"/>
      <w:r w:rsidR="00ED195F" w:rsidRPr="006B53DD">
        <w:rPr>
          <w:rFonts w:ascii="Arial" w:hAnsi="Arial" w:cs="Arial"/>
        </w:rPr>
        <w:t>dioxide  which</w:t>
      </w:r>
      <w:proofErr w:type="gramEnd"/>
      <w:r w:rsidR="00ED195F" w:rsidRPr="006B53DD">
        <w:rPr>
          <w:rFonts w:ascii="Arial" w:hAnsi="Arial" w:cs="Arial"/>
        </w:rPr>
        <w:t xml:space="preserve"> reacts with wa</w:t>
      </w:r>
      <w:r w:rsidR="009754DB" w:rsidRPr="006B53DD">
        <w:rPr>
          <w:rFonts w:ascii="Arial" w:hAnsi="Arial" w:cs="Arial"/>
        </w:rPr>
        <w:t xml:space="preserve">ter vapor .This can precipitate and create a deadly acid rain. This can kill trees and fish. This is all because of </w:t>
      </w:r>
      <w:proofErr w:type="gramStart"/>
      <w:r w:rsidR="009754DB" w:rsidRPr="006B53DD">
        <w:rPr>
          <w:rFonts w:ascii="Arial" w:hAnsi="Arial" w:cs="Arial"/>
        </w:rPr>
        <w:t>the  drastic</w:t>
      </w:r>
      <w:proofErr w:type="gramEnd"/>
      <w:r w:rsidR="009754DB" w:rsidRPr="006B53DD">
        <w:rPr>
          <w:rFonts w:ascii="Arial" w:hAnsi="Arial" w:cs="Arial"/>
        </w:rPr>
        <w:t xml:space="preserve"> amount of sewage created from humans.</w:t>
      </w:r>
    </w:p>
    <w:p w14:paraId="35F5506B" w14:textId="77777777" w:rsidR="006A39B6" w:rsidRPr="006B53DD" w:rsidRDefault="00ED195F" w:rsidP="006A39B6">
      <w:pPr>
        <w:widowControl w:val="0"/>
        <w:autoSpaceDE w:val="0"/>
        <w:autoSpaceDN w:val="0"/>
        <w:adjustRightInd w:val="0"/>
        <w:spacing w:line="240" w:lineRule="atLeast"/>
        <w:rPr>
          <w:rFonts w:ascii="Arial" w:hAnsi="Arial" w:cs="Arial"/>
        </w:rPr>
      </w:pPr>
      <w:r w:rsidRPr="006B53DD">
        <w:rPr>
          <w:rFonts w:ascii="Arial" w:hAnsi="Arial" w:cs="Arial"/>
        </w:rPr>
        <w:t xml:space="preserve"> </w:t>
      </w:r>
    </w:p>
    <w:p w14:paraId="1F1AE84C" w14:textId="77777777" w:rsidR="008C33BC" w:rsidRPr="006B53DD" w:rsidRDefault="008C33BC" w:rsidP="006A39B6">
      <w:pPr>
        <w:widowControl w:val="0"/>
        <w:autoSpaceDE w:val="0"/>
        <w:autoSpaceDN w:val="0"/>
        <w:adjustRightInd w:val="0"/>
        <w:spacing w:line="240" w:lineRule="atLeast"/>
        <w:rPr>
          <w:rFonts w:ascii="Arial" w:hAnsi="Arial" w:cs="Arial"/>
        </w:rPr>
      </w:pPr>
      <w:r w:rsidRPr="006B53DD">
        <w:rPr>
          <w:rFonts w:ascii="Arial" w:hAnsi="Arial" w:cs="Arial"/>
        </w:rPr>
        <w:t xml:space="preserve">Definition of </w:t>
      </w:r>
      <w:r w:rsidRPr="006B53DD">
        <w:rPr>
          <w:rFonts w:ascii="Arial" w:hAnsi="Arial" w:cs="Arial"/>
          <w:i/>
          <w:iCs/>
        </w:rPr>
        <w:t xml:space="preserve">eutrophication according to dictionary.com: </w:t>
      </w:r>
      <w:r w:rsidR="00ED195F" w:rsidRPr="006B53DD">
        <w:rPr>
          <w:rFonts w:ascii="Arial" w:hAnsi="Arial" w:cs="Arial"/>
          <w:i/>
          <w:iCs/>
        </w:rPr>
        <w:t>“</w:t>
      </w:r>
      <w:r w:rsidRPr="006B53DD">
        <w:rPr>
          <w:rFonts w:ascii="Arial" w:hAnsi="Arial" w:cs="Arial"/>
          <w:i/>
          <w:iCs/>
        </w:rPr>
        <w:t xml:space="preserve"> </w:t>
      </w:r>
      <w:r w:rsidRPr="006B53DD">
        <w:rPr>
          <w:rFonts w:ascii="Arial" w:hAnsi="Arial" w:cs="Arial"/>
        </w:rPr>
        <w:t>excessive richness of nutrients in a lake or other body of water, frequently due to runoff from the land, which causes a dense growth of plant life and death of animal life from lack of oxygen</w:t>
      </w:r>
      <w:r w:rsidR="00ED195F" w:rsidRPr="006B53DD">
        <w:rPr>
          <w:rFonts w:ascii="Arial" w:hAnsi="Arial" w:cs="Arial"/>
        </w:rPr>
        <w:t>”</w:t>
      </w:r>
      <w:r w:rsidRPr="006B53DD">
        <w:rPr>
          <w:rFonts w:ascii="Arial" w:hAnsi="Arial" w:cs="Arial"/>
        </w:rPr>
        <w:t>.</w:t>
      </w:r>
    </w:p>
    <w:p w14:paraId="664E73C3" w14:textId="77777777" w:rsidR="006A39B6" w:rsidRPr="006B53DD" w:rsidRDefault="006A39B6" w:rsidP="006A39B6">
      <w:pPr>
        <w:widowControl w:val="0"/>
        <w:autoSpaceDE w:val="0"/>
        <w:autoSpaceDN w:val="0"/>
        <w:adjustRightInd w:val="0"/>
        <w:spacing w:line="240" w:lineRule="atLeast"/>
        <w:rPr>
          <w:rFonts w:ascii="Arial" w:hAnsi="Arial" w:cs="Arial"/>
        </w:rPr>
      </w:pPr>
    </w:p>
    <w:p w14:paraId="6ABBFCF8" w14:textId="77777777" w:rsidR="009521B3" w:rsidRPr="006B53DD" w:rsidRDefault="009521B3" w:rsidP="006A39B6">
      <w:pPr>
        <w:widowControl w:val="0"/>
        <w:autoSpaceDE w:val="0"/>
        <w:autoSpaceDN w:val="0"/>
        <w:adjustRightInd w:val="0"/>
        <w:spacing w:line="240" w:lineRule="atLeast"/>
        <w:rPr>
          <w:rFonts w:ascii="Arial" w:hAnsi="Arial" w:cs="Arial"/>
        </w:rPr>
      </w:pPr>
    </w:p>
    <w:p w14:paraId="48E49CF8" w14:textId="77777777" w:rsidR="009521B3" w:rsidRPr="006B53DD" w:rsidRDefault="009521B3" w:rsidP="006A39B6">
      <w:pPr>
        <w:widowControl w:val="0"/>
        <w:autoSpaceDE w:val="0"/>
        <w:autoSpaceDN w:val="0"/>
        <w:adjustRightInd w:val="0"/>
        <w:spacing w:line="240" w:lineRule="atLeast"/>
        <w:rPr>
          <w:rFonts w:ascii="Arial" w:hAnsi="Arial" w:cs="Arial"/>
        </w:rPr>
      </w:pPr>
    </w:p>
    <w:p w14:paraId="0566BEFF" w14:textId="77777777" w:rsidR="009521B3" w:rsidRPr="006B53DD" w:rsidRDefault="009521B3" w:rsidP="006A39B6">
      <w:pPr>
        <w:widowControl w:val="0"/>
        <w:autoSpaceDE w:val="0"/>
        <w:autoSpaceDN w:val="0"/>
        <w:adjustRightInd w:val="0"/>
        <w:spacing w:line="240" w:lineRule="atLeast"/>
        <w:rPr>
          <w:rFonts w:ascii="Arial" w:hAnsi="Arial" w:cs="Arial"/>
        </w:rPr>
      </w:pPr>
    </w:p>
    <w:p w14:paraId="51B9FB80" w14:textId="77777777" w:rsidR="009521B3" w:rsidRPr="006B53DD" w:rsidRDefault="009521B3" w:rsidP="006A39B6">
      <w:pPr>
        <w:widowControl w:val="0"/>
        <w:autoSpaceDE w:val="0"/>
        <w:autoSpaceDN w:val="0"/>
        <w:adjustRightInd w:val="0"/>
        <w:spacing w:line="240" w:lineRule="atLeast"/>
        <w:rPr>
          <w:rFonts w:ascii="Arial" w:hAnsi="Arial" w:cs="Arial"/>
        </w:rPr>
      </w:pPr>
    </w:p>
    <w:p w14:paraId="66F2468C" w14:textId="77777777" w:rsidR="009521B3" w:rsidRDefault="009521B3" w:rsidP="006A39B6">
      <w:pPr>
        <w:widowControl w:val="0"/>
        <w:autoSpaceDE w:val="0"/>
        <w:autoSpaceDN w:val="0"/>
        <w:adjustRightInd w:val="0"/>
        <w:spacing w:line="240" w:lineRule="atLeast"/>
        <w:rPr>
          <w:rFonts w:ascii="Arial" w:hAnsi="Arial" w:cs="Arial"/>
        </w:rPr>
      </w:pPr>
    </w:p>
    <w:p w14:paraId="4D54DA0C" w14:textId="77777777" w:rsidR="00333D81" w:rsidRDefault="00333D81" w:rsidP="006A39B6">
      <w:pPr>
        <w:widowControl w:val="0"/>
        <w:autoSpaceDE w:val="0"/>
        <w:autoSpaceDN w:val="0"/>
        <w:adjustRightInd w:val="0"/>
        <w:spacing w:line="240" w:lineRule="atLeast"/>
        <w:rPr>
          <w:rFonts w:ascii="Arial" w:hAnsi="Arial" w:cs="Arial"/>
        </w:rPr>
      </w:pPr>
    </w:p>
    <w:p w14:paraId="4B3DE46A" w14:textId="77777777" w:rsidR="00333D81" w:rsidRDefault="00333D81" w:rsidP="006A39B6">
      <w:pPr>
        <w:widowControl w:val="0"/>
        <w:autoSpaceDE w:val="0"/>
        <w:autoSpaceDN w:val="0"/>
        <w:adjustRightInd w:val="0"/>
        <w:spacing w:line="240" w:lineRule="atLeast"/>
        <w:rPr>
          <w:rFonts w:ascii="Arial" w:hAnsi="Arial" w:cs="Arial"/>
        </w:rPr>
      </w:pPr>
    </w:p>
    <w:p w14:paraId="20708496" w14:textId="77777777" w:rsidR="00333D81" w:rsidRPr="006B53DD" w:rsidRDefault="00333D81" w:rsidP="006A39B6">
      <w:pPr>
        <w:widowControl w:val="0"/>
        <w:autoSpaceDE w:val="0"/>
        <w:autoSpaceDN w:val="0"/>
        <w:adjustRightInd w:val="0"/>
        <w:spacing w:line="240" w:lineRule="atLeast"/>
        <w:rPr>
          <w:rFonts w:ascii="Arial" w:hAnsi="Arial" w:cs="Arial"/>
        </w:rPr>
      </w:pPr>
    </w:p>
    <w:p w14:paraId="77895C05" w14:textId="77777777" w:rsidR="009521B3" w:rsidRPr="006B53DD" w:rsidRDefault="009521B3" w:rsidP="006A39B6">
      <w:pPr>
        <w:widowControl w:val="0"/>
        <w:autoSpaceDE w:val="0"/>
        <w:autoSpaceDN w:val="0"/>
        <w:adjustRightInd w:val="0"/>
        <w:spacing w:line="240" w:lineRule="atLeast"/>
        <w:rPr>
          <w:rFonts w:ascii="Arial" w:hAnsi="Arial" w:cs="Arial"/>
        </w:rPr>
      </w:pPr>
    </w:p>
    <w:p w14:paraId="6B9C32FC" w14:textId="77777777" w:rsidR="009521B3" w:rsidRPr="006B53DD" w:rsidRDefault="009521B3" w:rsidP="006A39B6">
      <w:pPr>
        <w:widowControl w:val="0"/>
        <w:autoSpaceDE w:val="0"/>
        <w:autoSpaceDN w:val="0"/>
        <w:adjustRightInd w:val="0"/>
        <w:spacing w:line="240" w:lineRule="atLeast"/>
        <w:rPr>
          <w:rFonts w:ascii="Arial" w:hAnsi="Arial" w:cs="Arial"/>
        </w:rPr>
      </w:pPr>
    </w:p>
    <w:p w14:paraId="625CE176" w14:textId="77777777" w:rsidR="009521B3" w:rsidRPr="006B53DD" w:rsidRDefault="009521B3" w:rsidP="006A39B6">
      <w:pPr>
        <w:widowControl w:val="0"/>
        <w:autoSpaceDE w:val="0"/>
        <w:autoSpaceDN w:val="0"/>
        <w:adjustRightInd w:val="0"/>
        <w:spacing w:line="240" w:lineRule="atLeast"/>
        <w:rPr>
          <w:rFonts w:ascii="Arial" w:hAnsi="Arial" w:cs="Arial"/>
        </w:rPr>
      </w:pPr>
    </w:p>
    <w:p w14:paraId="204245B5" w14:textId="77777777" w:rsidR="009521B3" w:rsidRPr="006B53DD" w:rsidRDefault="009521B3" w:rsidP="006A39B6">
      <w:pPr>
        <w:rPr>
          <w:rFonts w:ascii="Arial" w:hAnsi="Arial" w:cs="Arial"/>
        </w:rPr>
      </w:pPr>
    </w:p>
    <w:p w14:paraId="2979026D" w14:textId="77777777" w:rsidR="006A39B6" w:rsidRPr="00333D81" w:rsidRDefault="006B53DD" w:rsidP="006A39B6">
      <w:pPr>
        <w:rPr>
          <w:rFonts w:ascii="Comic Sans MS" w:hAnsi="Comic Sans MS" w:cs="Arial"/>
          <w:b/>
          <w:color w:val="FF0000"/>
        </w:rPr>
      </w:pPr>
      <w:r w:rsidRPr="00333D81">
        <w:rPr>
          <w:rFonts w:ascii="Comic Sans MS" w:hAnsi="Comic Sans MS" w:cs="Arial"/>
          <w:b/>
          <w:color w:val="FF0000"/>
        </w:rPr>
        <w:t xml:space="preserve"> What is </w:t>
      </w:r>
      <w:r w:rsidR="009754DB" w:rsidRPr="00333D81">
        <w:rPr>
          <w:rFonts w:ascii="Comic Sans MS" w:hAnsi="Comic Sans MS" w:cs="Arial"/>
          <w:b/>
          <w:color w:val="FF0000"/>
        </w:rPr>
        <w:t xml:space="preserve">The weathering and rock </w:t>
      </w:r>
      <w:proofErr w:type="gramStart"/>
      <w:r w:rsidR="009754DB" w:rsidRPr="00333D81">
        <w:rPr>
          <w:rFonts w:ascii="Comic Sans MS" w:hAnsi="Comic Sans MS" w:cs="Arial"/>
          <w:b/>
          <w:color w:val="FF0000"/>
        </w:rPr>
        <w:t xml:space="preserve">cycle </w:t>
      </w:r>
      <w:r w:rsidRPr="00333D81">
        <w:rPr>
          <w:rFonts w:ascii="Comic Sans MS" w:hAnsi="Comic Sans MS" w:cs="Arial"/>
          <w:b/>
          <w:color w:val="FF0000"/>
        </w:rPr>
        <w:t>?</w:t>
      </w:r>
      <w:proofErr w:type="gramEnd"/>
    </w:p>
    <w:p w14:paraId="225EE8FD" w14:textId="77777777" w:rsidR="006B53DD" w:rsidRPr="006B53DD" w:rsidRDefault="006B53DD" w:rsidP="006A39B6">
      <w:pPr>
        <w:rPr>
          <w:rFonts w:ascii="Arial" w:hAnsi="Arial" w:cs="Arial"/>
          <w:color w:val="FF0000"/>
        </w:rPr>
      </w:pPr>
    </w:p>
    <w:p w14:paraId="2E1D0023" w14:textId="179B2C50" w:rsidR="009754DB" w:rsidRPr="00333D81" w:rsidRDefault="00333D81" w:rsidP="006A39B6">
      <w:pPr>
        <w:rPr>
          <w:rFonts w:ascii="Arial" w:hAnsi="Arial" w:cs="Arial"/>
          <w:b/>
        </w:rPr>
      </w:pPr>
      <w:r w:rsidRPr="00333D81">
        <w:rPr>
          <w:rFonts w:ascii="Arial" w:hAnsi="Arial" w:cs="Arial"/>
          <w:b/>
        </w:rPr>
        <w:t xml:space="preserve">The weathering cycle </w:t>
      </w:r>
      <w:proofErr w:type="gramStart"/>
      <w:r w:rsidRPr="00333D81">
        <w:rPr>
          <w:rFonts w:ascii="Arial" w:hAnsi="Arial" w:cs="Arial"/>
          <w:b/>
        </w:rPr>
        <w:t>is  a</w:t>
      </w:r>
      <w:proofErr w:type="gramEnd"/>
      <w:r w:rsidRPr="00333D81">
        <w:rPr>
          <w:rFonts w:ascii="Arial" w:hAnsi="Arial" w:cs="Arial"/>
          <w:b/>
        </w:rPr>
        <w:t xml:space="preserve"> series of events that take place.</w:t>
      </w:r>
    </w:p>
    <w:p w14:paraId="299B0A78" w14:textId="77777777" w:rsidR="009521B3" w:rsidRPr="006B53DD" w:rsidRDefault="009521B3" w:rsidP="006A39B6">
      <w:pPr>
        <w:rPr>
          <w:rFonts w:ascii="Arial" w:hAnsi="Arial" w:cs="Arial"/>
          <w:b/>
          <w:color w:val="FF0000"/>
        </w:rPr>
      </w:pPr>
    </w:p>
    <w:p w14:paraId="3BED6992" w14:textId="77777777" w:rsidR="009521B3" w:rsidRPr="006B53DD" w:rsidRDefault="006B53DD" w:rsidP="006A39B6">
      <w:pPr>
        <w:rPr>
          <w:rFonts w:ascii="Arial" w:hAnsi="Arial" w:cs="Arial"/>
          <w:b/>
          <w:color w:val="FF0000"/>
        </w:rPr>
      </w:pPr>
      <w:proofErr w:type="gramStart"/>
      <w:r w:rsidRPr="006B53DD">
        <w:rPr>
          <w:rFonts w:ascii="Arial" w:hAnsi="Arial" w:cs="Arial"/>
          <w:b/>
          <w:color w:val="FF0000"/>
        </w:rPr>
        <w:t>Weathering :</w:t>
      </w:r>
      <w:proofErr w:type="gramEnd"/>
      <w:r w:rsidRPr="006B53DD">
        <w:rPr>
          <w:rFonts w:ascii="Arial" w:hAnsi="Arial" w:cs="Arial"/>
          <w:b/>
          <w:color w:val="FF0000"/>
        </w:rPr>
        <w:t xml:space="preserve"> </w:t>
      </w:r>
    </w:p>
    <w:p w14:paraId="1DF7E6EC" w14:textId="77777777" w:rsidR="006B53DD" w:rsidRPr="006B53DD" w:rsidRDefault="006B53DD" w:rsidP="006A39B6">
      <w:pPr>
        <w:rPr>
          <w:rFonts w:ascii="Arial" w:hAnsi="Arial" w:cs="Arial"/>
        </w:rPr>
      </w:pPr>
    </w:p>
    <w:p w14:paraId="4A62C041" w14:textId="77777777" w:rsidR="006B53DD" w:rsidRPr="006B53DD" w:rsidRDefault="006B53DD" w:rsidP="006A39B6">
      <w:pPr>
        <w:rPr>
          <w:rFonts w:ascii="Arial" w:hAnsi="Arial" w:cs="Arial"/>
        </w:rPr>
      </w:pPr>
      <w:r w:rsidRPr="006B53DD">
        <w:rPr>
          <w:rFonts w:ascii="Arial" w:hAnsi="Arial" w:cs="Arial"/>
        </w:rPr>
        <w:t>There are (3) types of weathering</w:t>
      </w:r>
      <w:proofErr w:type="gramStart"/>
      <w:r w:rsidRPr="006B53DD">
        <w:rPr>
          <w:rFonts w:ascii="Arial" w:hAnsi="Arial" w:cs="Arial"/>
        </w:rPr>
        <w:t>;</w:t>
      </w:r>
      <w:proofErr w:type="gramEnd"/>
    </w:p>
    <w:p w14:paraId="49765342" w14:textId="77777777" w:rsidR="006B53DD" w:rsidRPr="006B53DD" w:rsidRDefault="006B53DD" w:rsidP="006A39B6">
      <w:pPr>
        <w:rPr>
          <w:rFonts w:ascii="Arial" w:hAnsi="Arial" w:cs="Arial"/>
        </w:rPr>
      </w:pPr>
    </w:p>
    <w:p w14:paraId="5B64D60E" w14:textId="77777777" w:rsidR="006B53DD" w:rsidRPr="006B53DD" w:rsidRDefault="006B53DD" w:rsidP="006A39B6">
      <w:pPr>
        <w:rPr>
          <w:rFonts w:ascii="Arial" w:hAnsi="Arial" w:cs="Arial"/>
        </w:rPr>
      </w:pPr>
      <w:r w:rsidRPr="006B53DD">
        <w:rPr>
          <w:rFonts w:ascii="Arial" w:hAnsi="Arial" w:cs="Arial"/>
        </w:rPr>
        <w:t>-</w:t>
      </w:r>
      <w:proofErr w:type="gramStart"/>
      <w:r w:rsidRPr="006B53DD">
        <w:rPr>
          <w:rFonts w:ascii="Arial" w:hAnsi="Arial" w:cs="Arial"/>
        </w:rPr>
        <w:t>physical</w:t>
      </w:r>
      <w:proofErr w:type="gramEnd"/>
      <w:r w:rsidRPr="006B53DD">
        <w:rPr>
          <w:rFonts w:ascii="Arial" w:hAnsi="Arial" w:cs="Arial"/>
        </w:rPr>
        <w:t xml:space="preserve"> weathering </w:t>
      </w:r>
    </w:p>
    <w:p w14:paraId="4674B113" w14:textId="77777777" w:rsidR="006B53DD" w:rsidRPr="006B53DD" w:rsidRDefault="006B53DD" w:rsidP="006A39B6">
      <w:pPr>
        <w:rPr>
          <w:rFonts w:ascii="Arial" w:hAnsi="Arial" w:cs="Arial"/>
        </w:rPr>
      </w:pPr>
    </w:p>
    <w:p w14:paraId="05BA0584" w14:textId="77777777" w:rsidR="006B53DD" w:rsidRPr="006B53DD" w:rsidRDefault="006B53DD" w:rsidP="006A39B6">
      <w:pPr>
        <w:rPr>
          <w:rFonts w:ascii="Arial" w:hAnsi="Arial" w:cs="Arial"/>
        </w:rPr>
      </w:pPr>
    </w:p>
    <w:p w14:paraId="4C7243BD" w14:textId="77777777" w:rsidR="006B53DD" w:rsidRPr="006B53DD" w:rsidRDefault="006B53DD" w:rsidP="006A39B6">
      <w:pPr>
        <w:rPr>
          <w:rFonts w:ascii="Arial" w:hAnsi="Arial" w:cs="Arial"/>
        </w:rPr>
      </w:pPr>
      <w:r w:rsidRPr="006B53DD">
        <w:rPr>
          <w:rFonts w:ascii="Arial" w:hAnsi="Arial" w:cs="Arial"/>
          <w:color w:val="262626"/>
          <w:sz w:val="26"/>
          <w:szCs w:val="26"/>
        </w:rPr>
        <w:t>Physical weathering is caused by physical changes such as changes in temperature, freezing and thawing, and the effects of wind, rain and waves.</w:t>
      </w:r>
    </w:p>
    <w:p w14:paraId="569D78A2" w14:textId="77777777" w:rsidR="006B53DD" w:rsidRPr="006B53DD" w:rsidRDefault="006B53DD" w:rsidP="006A39B6">
      <w:pPr>
        <w:rPr>
          <w:rFonts w:ascii="Arial" w:hAnsi="Arial" w:cs="Arial"/>
        </w:rPr>
      </w:pPr>
    </w:p>
    <w:p w14:paraId="7229C9EC" w14:textId="77777777" w:rsidR="006B53DD" w:rsidRPr="006B53DD" w:rsidRDefault="006B53DD" w:rsidP="006A39B6">
      <w:pPr>
        <w:rPr>
          <w:rFonts w:ascii="Arial" w:hAnsi="Arial" w:cs="Arial"/>
        </w:rPr>
      </w:pPr>
    </w:p>
    <w:p w14:paraId="4834523A" w14:textId="77777777" w:rsidR="006B53DD" w:rsidRPr="006B53DD" w:rsidRDefault="006B53DD" w:rsidP="006A39B6">
      <w:pPr>
        <w:rPr>
          <w:rFonts w:ascii="Arial" w:hAnsi="Arial" w:cs="Arial"/>
        </w:rPr>
      </w:pPr>
    </w:p>
    <w:p w14:paraId="1A435FB4" w14:textId="77777777" w:rsidR="006B53DD" w:rsidRPr="006B53DD" w:rsidRDefault="006B53DD" w:rsidP="006A39B6">
      <w:pPr>
        <w:rPr>
          <w:rFonts w:ascii="Arial" w:hAnsi="Arial" w:cs="Arial"/>
        </w:rPr>
      </w:pPr>
      <w:r w:rsidRPr="006B53DD">
        <w:rPr>
          <w:rFonts w:ascii="Arial" w:hAnsi="Arial" w:cs="Arial"/>
        </w:rPr>
        <w:t>-</w:t>
      </w:r>
      <w:proofErr w:type="gramStart"/>
      <w:r w:rsidRPr="006B53DD">
        <w:rPr>
          <w:rFonts w:ascii="Arial" w:hAnsi="Arial" w:cs="Arial"/>
        </w:rPr>
        <w:t>chemical</w:t>
      </w:r>
      <w:proofErr w:type="gramEnd"/>
      <w:r w:rsidRPr="006B53DD">
        <w:rPr>
          <w:rFonts w:ascii="Arial" w:hAnsi="Arial" w:cs="Arial"/>
        </w:rPr>
        <w:t xml:space="preserve"> weathering </w:t>
      </w:r>
    </w:p>
    <w:p w14:paraId="25BB2DB2" w14:textId="77777777" w:rsidR="006B53DD" w:rsidRPr="006B53DD" w:rsidRDefault="006B53DD" w:rsidP="006A39B6">
      <w:pPr>
        <w:rPr>
          <w:rFonts w:ascii="Arial" w:hAnsi="Arial" w:cs="Arial"/>
        </w:rPr>
      </w:pPr>
    </w:p>
    <w:p w14:paraId="18D4CD13" w14:textId="77777777" w:rsidR="006B53DD" w:rsidRPr="006B53DD" w:rsidRDefault="006B53DD" w:rsidP="006B53DD">
      <w:pPr>
        <w:widowControl w:val="0"/>
        <w:autoSpaceDE w:val="0"/>
        <w:autoSpaceDN w:val="0"/>
        <w:adjustRightInd w:val="0"/>
        <w:spacing w:after="260" w:line="340" w:lineRule="atLeast"/>
        <w:rPr>
          <w:rFonts w:ascii="Arial" w:hAnsi="Arial" w:cs="Arial"/>
          <w:color w:val="262626"/>
          <w:sz w:val="26"/>
          <w:szCs w:val="26"/>
        </w:rPr>
      </w:pPr>
      <w:r w:rsidRPr="006B53DD">
        <w:rPr>
          <w:rFonts w:ascii="Arial" w:hAnsi="Arial" w:cs="Arial"/>
          <w:color w:val="262626"/>
          <w:sz w:val="26"/>
          <w:szCs w:val="26"/>
        </w:rPr>
        <w:t xml:space="preserve">The weathering of rocks by chemicals is called chemical weathering. Rainwater is naturally slightly acidic because </w:t>
      </w:r>
      <w:r w:rsidRPr="006B53DD">
        <w:rPr>
          <w:rFonts w:ascii="Arial" w:hAnsi="Arial" w:cs="Arial"/>
          <w:b/>
          <w:bCs/>
          <w:color w:val="262626"/>
          <w:sz w:val="26"/>
          <w:szCs w:val="26"/>
        </w:rPr>
        <w:t>carbon dioxide</w:t>
      </w:r>
      <w:r w:rsidRPr="006B53DD">
        <w:rPr>
          <w:rFonts w:ascii="Arial" w:hAnsi="Arial" w:cs="Arial"/>
          <w:color w:val="262626"/>
          <w:sz w:val="26"/>
          <w:szCs w:val="26"/>
        </w:rPr>
        <w:t xml:space="preserve"> from the air dissolves in it. Minerals in rocks may react with the rainwater, causing the rock to be weathered.</w:t>
      </w:r>
    </w:p>
    <w:p w14:paraId="36CC095A" w14:textId="77777777" w:rsidR="006B53DD" w:rsidRPr="006B53DD" w:rsidRDefault="006B53DD" w:rsidP="006A39B6">
      <w:pPr>
        <w:rPr>
          <w:rFonts w:ascii="Arial" w:hAnsi="Arial" w:cs="Arial"/>
        </w:rPr>
      </w:pPr>
    </w:p>
    <w:p w14:paraId="4C8F850E" w14:textId="77777777" w:rsidR="006B53DD" w:rsidRPr="006B53DD" w:rsidRDefault="006B53DD" w:rsidP="006A39B6">
      <w:pPr>
        <w:rPr>
          <w:rFonts w:ascii="Arial" w:hAnsi="Arial" w:cs="Arial"/>
        </w:rPr>
      </w:pPr>
    </w:p>
    <w:p w14:paraId="38F04F3D" w14:textId="77777777" w:rsidR="006B53DD" w:rsidRPr="006B53DD" w:rsidRDefault="006B53DD" w:rsidP="006A39B6">
      <w:pPr>
        <w:rPr>
          <w:rFonts w:ascii="Arial" w:hAnsi="Arial" w:cs="Arial"/>
        </w:rPr>
      </w:pPr>
    </w:p>
    <w:p w14:paraId="761CB93D" w14:textId="77777777" w:rsidR="006B53DD" w:rsidRPr="006B53DD" w:rsidRDefault="006B53DD" w:rsidP="006A39B6">
      <w:pPr>
        <w:rPr>
          <w:rFonts w:ascii="Arial" w:hAnsi="Arial" w:cs="Arial"/>
        </w:rPr>
      </w:pPr>
    </w:p>
    <w:p w14:paraId="46FB5072" w14:textId="77777777" w:rsidR="006B53DD" w:rsidRPr="006B53DD" w:rsidRDefault="006B53DD" w:rsidP="006A39B6">
      <w:pPr>
        <w:rPr>
          <w:rFonts w:ascii="Arial" w:hAnsi="Arial" w:cs="Arial"/>
        </w:rPr>
      </w:pPr>
      <w:r w:rsidRPr="006B53DD">
        <w:rPr>
          <w:rFonts w:ascii="Arial" w:hAnsi="Arial" w:cs="Arial"/>
        </w:rPr>
        <w:t>-</w:t>
      </w:r>
      <w:proofErr w:type="gramStart"/>
      <w:r w:rsidRPr="006B53DD">
        <w:rPr>
          <w:rFonts w:ascii="Arial" w:hAnsi="Arial" w:cs="Arial"/>
        </w:rPr>
        <w:t>biological</w:t>
      </w:r>
      <w:proofErr w:type="gramEnd"/>
      <w:r w:rsidRPr="006B53DD">
        <w:rPr>
          <w:rFonts w:ascii="Arial" w:hAnsi="Arial" w:cs="Arial"/>
        </w:rPr>
        <w:t xml:space="preserve"> weathering </w:t>
      </w:r>
    </w:p>
    <w:p w14:paraId="324A05D9" w14:textId="77777777" w:rsidR="009754DB" w:rsidRPr="006B53DD" w:rsidRDefault="009754DB" w:rsidP="006A39B6">
      <w:pPr>
        <w:rPr>
          <w:rFonts w:ascii="Arial" w:hAnsi="Arial" w:cs="Arial"/>
        </w:rPr>
      </w:pPr>
    </w:p>
    <w:p w14:paraId="5CCF26E7" w14:textId="77777777" w:rsidR="009754DB" w:rsidRPr="006B53DD" w:rsidRDefault="009754DB" w:rsidP="006A39B6">
      <w:pPr>
        <w:rPr>
          <w:rFonts w:ascii="Arial" w:hAnsi="Arial" w:cs="Arial"/>
        </w:rPr>
      </w:pPr>
    </w:p>
    <w:p w14:paraId="12145A4A" w14:textId="77777777" w:rsidR="006B53DD" w:rsidRDefault="006B53DD" w:rsidP="006A39B6">
      <w:pPr>
        <w:rPr>
          <w:rFonts w:ascii="Arial" w:hAnsi="Arial" w:cs="Arial"/>
          <w:color w:val="262626"/>
          <w:sz w:val="26"/>
          <w:szCs w:val="26"/>
        </w:rPr>
      </w:pPr>
      <w:r w:rsidRPr="006B53DD">
        <w:rPr>
          <w:rFonts w:ascii="Arial" w:hAnsi="Arial" w:cs="Arial"/>
          <w:color w:val="262626"/>
          <w:sz w:val="26"/>
          <w:szCs w:val="26"/>
        </w:rPr>
        <w:t xml:space="preserve">Animals and plants can wear away rocks. This is called </w:t>
      </w:r>
      <w:r w:rsidRPr="006B53DD">
        <w:rPr>
          <w:rFonts w:ascii="Arial" w:hAnsi="Arial" w:cs="Arial"/>
          <w:b/>
          <w:bCs/>
          <w:color w:val="262626"/>
          <w:sz w:val="26"/>
          <w:szCs w:val="26"/>
        </w:rPr>
        <w:t>biological</w:t>
      </w:r>
      <w:r w:rsidRPr="006B53DD">
        <w:rPr>
          <w:rFonts w:ascii="Arial" w:hAnsi="Arial" w:cs="Arial"/>
          <w:color w:val="262626"/>
          <w:sz w:val="26"/>
          <w:szCs w:val="26"/>
        </w:rPr>
        <w:t xml:space="preserve"> weathering. An example, burrowing animals such as rabbits can burrow into a crack in a rock, making it bigger </w:t>
      </w:r>
      <w:proofErr w:type="gramStart"/>
      <w:r w:rsidRPr="006B53DD">
        <w:rPr>
          <w:rFonts w:ascii="Arial" w:hAnsi="Arial" w:cs="Arial"/>
          <w:color w:val="262626"/>
          <w:sz w:val="26"/>
          <w:szCs w:val="26"/>
        </w:rPr>
        <w:t>and  eventually</w:t>
      </w:r>
      <w:proofErr w:type="gramEnd"/>
      <w:r w:rsidRPr="006B53DD">
        <w:rPr>
          <w:rFonts w:ascii="Arial" w:hAnsi="Arial" w:cs="Arial"/>
          <w:color w:val="262626"/>
          <w:sz w:val="26"/>
          <w:szCs w:val="26"/>
        </w:rPr>
        <w:t xml:space="preserve"> splitting the rock. There are of course other examples.</w:t>
      </w:r>
    </w:p>
    <w:p w14:paraId="31D891B7" w14:textId="77777777" w:rsidR="006B53DD" w:rsidRDefault="006B53DD" w:rsidP="006A39B6">
      <w:pPr>
        <w:rPr>
          <w:rFonts w:ascii="Arial" w:hAnsi="Arial" w:cs="Arial"/>
          <w:color w:val="262626"/>
          <w:sz w:val="26"/>
          <w:szCs w:val="26"/>
        </w:rPr>
      </w:pPr>
    </w:p>
    <w:p w14:paraId="5C5AE23C" w14:textId="77777777" w:rsidR="006B53DD" w:rsidRDefault="006B53DD" w:rsidP="006A39B6">
      <w:pPr>
        <w:rPr>
          <w:rFonts w:ascii="Arial" w:hAnsi="Arial" w:cs="Arial"/>
          <w:color w:val="262626"/>
          <w:sz w:val="26"/>
          <w:szCs w:val="26"/>
        </w:rPr>
      </w:pPr>
    </w:p>
    <w:p w14:paraId="25A5FFF3" w14:textId="77777777" w:rsidR="006B53DD" w:rsidRPr="00333D81" w:rsidRDefault="006B53DD" w:rsidP="006A39B6">
      <w:pPr>
        <w:rPr>
          <w:rFonts w:ascii="Comic Sans MS" w:hAnsi="Comic Sans MS" w:cs="Arial"/>
          <w:b/>
          <w:i/>
          <w:color w:val="FF0000"/>
          <w:sz w:val="26"/>
          <w:szCs w:val="26"/>
        </w:rPr>
      </w:pPr>
      <w:r w:rsidRPr="00333D81">
        <w:rPr>
          <w:rFonts w:ascii="Comic Sans MS" w:hAnsi="Comic Sans MS" w:cs="Arial"/>
          <w:b/>
          <w:i/>
          <w:color w:val="FF0000"/>
          <w:sz w:val="26"/>
          <w:szCs w:val="26"/>
        </w:rPr>
        <w:t xml:space="preserve">How do humans effect </w:t>
      </w:r>
      <w:proofErr w:type="gramStart"/>
      <w:r w:rsidRPr="00333D81">
        <w:rPr>
          <w:rFonts w:ascii="Comic Sans MS" w:hAnsi="Comic Sans MS" w:cs="Arial"/>
          <w:b/>
          <w:i/>
          <w:color w:val="FF0000"/>
          <w:sz w:val="26"/>
          <w:szCs w:val="26"/>
        </w:rPr>
        <w:t>this ?</w:t>
      </w:r>
      <w:proofErr w:type="gramEnd"/>
    </w:p>
    <w:p w14:paraId="6C58D32F" w14:textId="77777777" w:rsidR="006B53DD" w:rsidRDefault="006B53DD" w:rsidP="006A39B6">
      <w:pPr>
        <w:rPr>
          <w:rFonts w:ascii="Arial" w:hAnsi="Arial" w:cs="Arial"/>
        </w:rPr>
      </w:pPr>
    </w:p>
    <w:p w14:paraId="26AA9DF9" w14:textId="77777777" w:rsidR="006B53DD" w:rsidRDefault="006B53DD" w:rsidP="006A39B6">
      <w:pPr>
        <w:rPr>
          <w:rFonts w:ascii="Arial" w:hAnsi="Arial" w:cs="Arial"/>
        </w:rPr>
      </w:pPr>
    </w:p>
    <w:p w14:paraId="7A7B2282" w14:textId="2E2F190A" w:rsidR="006B53DD" w:rsidRDefault="009220E4" w:rsidP="006A39B6">
      <w:pPr>
        <w:rPr>
          <w:rFonts w:ascii="Arial" w:hAnsi="Arial" w:cs="Arial"/>
        </w:rPr>
      </w:pPr>
      <w:r>
        <w:rPr>
          <w:rFonts w:ascii="Arial" w:hAnsi="Arial" w:cs="Arial"/>
        </w:rPr>
        <w:t xml:space="preserve">It is said that humans don’t have </w:t>
      </w:r>
      <w:r w:rsidR="00333D81">
        <w:rPr>
          <w:rFonts w:ascii="Arial" w:hAnsi="Arial" w:cs="Arial"/>
        </w:rPr>
        <w:t xml:space="preserve">significant impact on the weathering cycle because it is under water and it is also said that the sewage waste that humans produce can intervene in the rock cycle. </w:t>
      </w:r>
      <w:proofErr w:type="gramStart"/>
      <w:r w:rsidR="00333D81">
        <w:rPr>
          <w:rFonts w:ascii="Arial" w:hAnsi="Arial" w:cs="Arial"/>
        </w:rPr>
        <w:t>Mostly the physical weathering aspect.</w:t>
      </w:r>
      <w:proofErr w:type="gramEnd"/>
    </w:p>
    <w:p w14:paraId="60E7D940" w14:textId="77777777" w:rsidR="006B53DD" w:rsidRDefault="006B53DD" w:rsidP="006A39B6">
      <w:pPr>
        <w:rPr>
          <w:rFonts w:ascii="Arial" w:hAnsi="Arial" w:cs="Arial"/>
        </w:rPr>
      </w:pPr>
    </w:p>
    <w:p w14:paraId="39864830" w14:textId="77777777" w:rsidR="006B53DD" w:rsidRDefault="006B53DD" w:rsidP="006A39B6">
      <w:pPr>
        <w:rPr>
          <w:rFonts w:ascii="Arial" w:hAnsi="Arial" w:cs="Arial"/>
        </w:rPr>
      </w:pPr>
    </w:p>
    <w:p w14:paraId="6F8C2E67" w14:textId="77777777" w:rsidR="006B53DD" w:rsidRDefault="006B53DD" w:rsidP="006A39B6">
      <w:pPr>
        <w:rPr>
          <w:rFonts w:ascii="Arial" w:hAnsi="Arial" w:cs="Arial"/>
        </w:rPr>
      </w:pPr>
    </w:p>
    <w:p w14:paraId="6FDD24DE" w14:textId="77777777" w:rsidR="006B53DD" w:rsidRPr="006B53DD" w:rsidRDefault="006B53DD" w:rsidP="006A39B6">
      <w:pPr>
        <w:rPr>
          <w:rFonts w:ascii="Arial" w:hAnsi="Arial" w:cs="Arial"/>
          <w:b/>
          <w:i/>
          <w:color w:val="FF0000"/>
        </w:rPr>
      </w:pPr>
    </w:p>
    <w:p w14:paraId="11DC57CE" w14:textId="77777777" w:rsidR="006B53DD" w:rsidRPr="006B53DD" w:rsidRDefault="006B53DD" w:rsidP="006A39B6">
      <w:pPr>
        <w:rPr>
          <w:rFonts w:ascii="Arial" w:hAnsi="Arial" w:cs="Arial"/>
          <w:b/>
          <w:i/>
          <w:color w:val="FF0000"/>
        </w:rPr>
      </w:pPr>
    </w:p>
    <w:p w14:paraId="4D2136C1" w14:textId="77777777" w:rsidR="006B53DD" w:rsidRDefault="006B53DD" w:rsidP="006A39B6">
      <w:pPr>
        <w:rPr>
          <w:rFonts w:ascii="Arial" w:hAnsi="Arial" w:cs="Arial"/>
          <w:b/>
          <w:i/>
          <w:color w:val="FF0000"/>
        </w:rPr>
      </w:pPr>
      <w:r w:rsidRPr="006B53DD">
        <w:rPr>
          <w:rFonts w:ascii="Arial" w:hAnsi="Arial" w:cs="Arial"/>
          <w:b/>
          <w:i/>
          <w:color w:val="FF0000"/>
        </w:rPr>
        <w:t>The rock cycle</w:t>
      </w:r>
    </w:p>
    <w:p w14:paraId="0E3E5771" w14:textId="77777777" w:rsidR="006B53DD" w:rsidRDefault="006B53DD" w:rsidP="006A39B6">
      <w:pPr>
        <w:rPr>
          <w:rFonts w:ascii="Arial" w:hAnsi="Arial" w:cs="Arial"/>
          <w:b/>
          <w:i/>
          <w:color w:val="FF0000"/>
        </w:rPr>
      </w:pPr>
    </w:p>
    <w:p w14:paraId="08AD4EEA" w14:textId="77777777" w:rsidR="006B53DD" w:rsidRDefault="006B53DD" w:rsidP="006A39B6">
      <w:pPr>
        <w:rPr>
          <w:rFonts w:ascii="Arial" w:hAnsi="Arial" w:cs="Arial"/>
          <w:b/>
          <w:i/>
          <w:color w:val="FF0000"/>
        </w:rPr>
      </w:pPr>
    </w:p>
    <w:p w14:paraId="7BB917B5" w14:textId="77777777" w:rsidR="006B53DD" w:rsidRPr="00333D81" w:rsidRDefault="006B53DD" w:rsidP="006A39B6">
      <w:pPr>
        <w:rPr>
          <w:rFonts w:ascii="Comic Sans MS" w:hAnsi="Comic Sans MS" w:cs="Arial"/>
          <w:b/>
          <w:i/>
          <w:color w:val="FF0000"/>
        </w:rPr>
      </w:pPr>
      <w:r w:rsidRPr="00333D81">
        <w:rPr>
          <w:rFonts w:ascii="Comic Sans MS" w:hAnsi="Comic Sans MS" w:cs="Arial"/>
          <w:b/>
          <w:i/>
          <w:color w:val="FF0000"/>
        </w:rPr>
        <w:t>There are (3) main types of rock:</w:t>
      </w:r>
    </w:p>
    <w:p w14:paraId="06CF7D82" w14:textId="77777777" w:rsidR="006B53DD" w:rsidRDefault="006B53DD" w:rsidP="006A39B6">
      <w:pPr>
        <w:rPr>
          <w:rFonts w:ascii="Arial" w:hAnsi="Arial" w:cs="Arial"/>
          <w:b/>
          <w:i/>
          <w:color w:val="FF0000"/>
        </w:rPr>
      </w:pPr>
    </w:p>
    <w:p w14:paraId="610E965A" w14:textId="77777777" w:rsidR="006B53DD" w:rsidRPr="009220E4" w:rsidRDefault="006B53DD" w:rsidP="006A39B6">
      <w:pPr>
        <w:rPr>
          <w:rFonts w:ascii="Arial" w:hAnsi="Arial" w:cs="Arial"/>
          <w:b/>
          <w:i/>
        </w:rPr>
      </w:pPr>
    </w:p>
    <w:p w14:paraId="07AAE865" w14:textId="77777777" w:rsidR="006B53DD" w:rsidRPr="009220E4" w:rsidRDefault="009220E4" w:rsidP="006A39B6">
      <w:pPr>
        <w:rPr>
          <w:rFonts w:ascii="Arial" w:hAnsi="Arial" w:cs="Arial"/>
          <w:b/>
          <w:i/>
        </w:rPr>
      </w:pPr>
      <w:r w:rsidRPr="009220E4">
        <w:rPr>
          <w:rFonts w:ascii="Arial" w:hAnsi="Arial" w:cs="Arial"/>
          <w:b/>
          <w:i/>
        </w:rPr>
        <w:t>-</w:t>
      </w:r>
      <w:r w:rsidR="006B53DD" w:rsidRPr="009220E4">
        <w:rPr>
          <w:rFonts w:ascii="Arial" w:hAnsi="Arial" w:cs="Arial"/>
          <w:b/>
          <w:i/>
        </w:rPr>
        <w:t xml:space="preserve">Igneous </w:t>
      </w:r>
      <w:r w:rsidRPr="009220E4">
        <w:rPr>
          <w:rFonts w:ascii="Arial" w:hAnsi="Arial" w:cs="Arial"/>
          <w:b/>
          <w:i/>
        </w:rPr>
        <w:t>rocks</w:t>
      </w:r>
    </w:p>
    <w:p w14:paraId="42A21B2C" w14:textId="77777777" w:rsidR="006B53DD" w:rsidRPr="009220E4" w:rsidRDefault="009220E4" w:rsidP="006A39B6">
      <w:pPr>
        <w:rPr>
          <w:rFonts w:ascii="Arial" w:hAnsi="Arial" w:cs="Arial"/>
          <w:b/>
          <w:i/>
        </w:rPr>
      </w:pPr>
      <w:r w:rsidRPr="009220E4">
        <w:rPr>
          <w:rFonts w:ascii="Arial" w:hAnsi="Arial" w:cs="Arial"/>
          <w:b/>
          <w:i/>
        </w:rPr>
        <w:t>-</w:t>
      </w:r>
      <w:r w:rsidR="006B53DD" w:rsidRPr="009220E4">
        <w:rPr>
          <w:rFonts w:ascii="Arial" w:hAnsi="Arial" w:cs="Arial"/>
          <w:b/>
          <w:i/>
        </w:rPr>
        <w:t>Metaphoric</w:t>
      </w:r>
      <w:r w:rsidRPr="009220E4">
        <w:rPr>
          <w:rFonts w:ascii="Arial" w:hAnsi="Arial" w:cs="Arial"/>
          <w:b/>
          <w:i/>
        </w:rPr>
        <w:t xml:space="preserve"> rocks </w:t>
      </w:r>
      <w:r w:rsidRPr="009220E4">
        <w:rPr>
          <w:rFonts w:ascii="Arial" w:hAnsi="Arial" w:cs="Arial"/>
          <w:b/>
          <w:i/>
        </w:rPr>
        <w:tab/>
      </w:r>
      <w:r w:rsidR="006B53DD" w:rsidRPr="009220E4">
        <w:rPr>
          <w:rFonts w:ascii="Arial" w:hAnsi="Arial" w:cs="Arial"/>
          <w:b/>
          <w:i/>
        </w:rPr>
        <w:t xml:space="preserve"> </w:t>
      </w:r>
    </w:p>
    <w:p w14:paraId="5FF92E77" w14:textId="77777777" w:rsidR="006B53DD" w:rsidRDefault="009220E4" w:rsidP="006A39B6">
      <w:pPr>
        <w:rPr>
          <w:rFonts w:ascii="Arial" w:hAnsi="Arial" w:cs="Arial"/>
          <w:b/>
          <w:i/>
        </w:rPr>
      </w:pPr>
      <w:r w:rsidRPr="009220E4">
        <w:rPr>
          <w:rFonts w:ascii="Arial" w:hAnsi="Arial" w:cs="Arial"/>
          <w:b/>
          <w:i/>
        </w:rPr>
        <w:t xml:space="preserve">-Sedimentary rocks </w:t>
      </w:r>
    </w:p>
    <w:p w14:paraId="75787002" w14:textId="77777777" w:rsidR="009220E4" w:rsidRDefault="009220E4" w:rsidP="006A39B6">
      <w:pPr>
        <w:rPr>
          <w:rFonts w:ascii="Arial" w:hAnsi="Arial" w:cs="Arial"/>
          <w:b/>
          <w:i/>
        </w:rPr>
      </w:pPr>
    </w:p>
    <w:p w14:paraId="286DE255" w14:textId="77777777" w:rsidR="009220E4" w:rsidRPr="009220E4" w:rsidRDefault="009220E4" w:rsidP="006A39B6">
      <w:pPr>
        <w:rPr>
          <w:rFonts w:ascii="Arial" w:hAnsi="Arial" w:cs="Arial"/>
          <w:b/>
          <w:i/>
        </w:rPr>
      </w:pPr>
    </w:p>
    <w:p w14:paraId="1A90960C" w14:textId="77777777" w:rsidR="009220E4" w:rsidRPr="009220E4" w:rsidRDefault="009220E4" w:rsidP="009220E4">
      <w:pPr>
        <w:widowControl w:val="0"/>
        <w:autoSpaceDE w:val="0"/>
        <w:autoSpaceDN w:val="0"/>
        <w:adjustRightInd w:val="0"/>
        <w:spacing w:after="260" w:line="340" w:lineRule="atLeast"/>
        <w:rPr>
          <w:rFonts w:ascii="Arial" w:hAnsi="Arial" w:cs="Arial"/>
          <w:color w:val="262626"/>
          <w:sz w:val="28"/>
          <w:szCs w:val="28"/>
        </w:rPr>
      </w:pPr>
      <w:r>
        <w:rPr>
          <w:rFonts w:ascii="Helvetica" w:hAnsi="Helvetica" w:cs="Helvetica"/>
          <w:noProof/>
        </w:rPr>
        <w:drawing>
          <wp:anchor distT="0" distB="0" distL="114300" distR="114300" simplePos="0" relativeHeight="251659264" behindDoc="0" locked="0" layoutInCell="1" allowOverlap="1" wp14:anchorId="0016D65F" wp14:editId="072AB748">
            <wp:simplePos x="0" y="0"/>
            <wp:positionH relativeFrom="column">
              <wp:posOffset>-114300</wp:posOffset>
            </wp:positionH>
            <wp:positionV relativeFrom="paragraph">
              <wp:posOffset>579120</wp:posOffset>
            </wp:positionV>
            <wp:extent cx="1992630" cy="1773555"/>
            <wp:effectExtent l="0" t="0" r="0" b="444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92630" cy="17735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220E4">
        <w:rPr>
          <w:rFonts w:ascii="Arial" w:hAnsi="Arial" w:cs="Arial"/>
          <w:color w:val="262626"/>
          <w:sz w:val="28"/>
          <w:szCs w:val="28"/>
        </w:rPr>
        <w:t xml:space="preserve">The Earth's rocks do not stay the same forever. They are continually changing because of processes such as weathering and large earth movements. The rocks are </w:t>
      </w:r>
      <w:proofErr w:type="gramStart"/>
      <w:r w:rsidRPr="009220E4">
        <w:rPr>
          <w:rFonts w:ascii="Arial" w:hAnsi="Arial" w:cs="Arial"/>
          <w:color w:val="262626"/>
          <w:sz w:val="28"/>
          <w:szCs w:val="28"/>
        </w:rPr>
        <w:t>eventually  recycled</w:t>
      </w:r>
      <w:proofErr w:type="gramEnd"/>
      <w:r w:rsidRPr="009220E4">
        <w:rPr>
          <w:rFonts w:ascii="Arial" w:hAnsi="Arial" w:cs="Arial"/>
          <w:color w:val="262626"/>
          <w:sz w:val="28"/>
          <w:szCs w:val="28"/>
        </w:rPr>
        <w:t xml:space="preserve"> over millions and millions of  of years. This is called the rock cycle.</w:t>
      </w:r>
    </w:p>
    <w:p w14:paraId="37D9028E" w14:textId="77777777" w:rsidR="006B53DD" w:rsidRDefault="009220E4" w:rsidP="009220E4">
      <w:pPr>
        <w:rPr>
          <w:rFonts w:ascii="Arial" w:hAnsi="Arial" w:cs="Arial"/>
          <w:color w:val="262626"/>
          <w:sz w:val="28"/>
          <w:szCs w:val="28"/>
        </w:rPr>
      </w:pPr>
      <w:proofErr w:type="gramStart"/>
      <w:r w:rsidRPr="009220E4">
        <w:rPr>
          <w:rFonts w:ascii="Arial" w:hAnsi="Arial" w:cs="Arial"/>
          <w:color w:val="262626"/>
          <w:sz w:val="28"/>
          <w:szCs w:val="28"/>
        </w:rPr>
        <w:t>An  example</w:t>
      </w:r>
      <w:proofErr w:type="gramEnd"/>
      <w:r w:rsidRPr="009220E4">
        <w:rPr>
          <w:rFonts w:ascii="Arial" w:hAnsi="Arial" w:cs="Arial"/>
          <w:color w:val="262626"/>
          <w:sz w:val="28"/>
          <w:szCs w:val="28"/>
        </w:rPr>
        <w:t xml:space="preserve">  would be sedimentary rocks can be changed into metamorphic rocks, and these can be weathered and the pieces transported away. These pieces could be deposited in lakes or seas and eventually form new sedimentary rock. Many routes through the rock cycle are possible.</w:t>
      </w:r>
    </w:p>
    <w:p w14:paraId="1B43E445" w14:textId="77777777" w:rsidR="009220E4" w:rsidRDefault="009220E4" w:rsidP="009220E4">
      <w:pPr>
        <w:rPr>
          <w:rFonts w:ascii="Arial" w:hAnsi="Arial" w:cs="Arial"/>
          <w:color w:val="262626"/>
          <w:sz w:val="28"/>
          <w:szCs w:val="28"/>
        </w:rPr>
      </w:pPr>
    </w:p>
    <w:p w14:paraId="1698E703" w14:textId="77777777" w:rsidR="009220E4" w:rsidRPr="009220E4" w:rsidRDefault="009220E4" w:rsidP="009220E4">
      <w:pPr>
        <w:rPr>
          <w:rFonts w:ascii="Arial" w:hAnsi="Arial" w:cs="Arial"/>
          <w:b/>
          <w:i/>
          <w:color w:val="FF0000"/>
          <w:sz w:val="28"/>
          <w:szCs w:val="28"/>
        </w:rPr>
      </w:pPr>
    </w:p>
    <w:p w14:paraId="02E31D8F" w14:textId="77777777" w:rsidR="009220E4" w:rsidRPr="00333D81" w:rsidRDefault="009220E4" w:rsidP="009220E4">
      <w:pPr>
        <w:rPr>
          <w:rFonts w:ascii="Comic Sans MS" w:hAnsi="Comic Sans MS" w:cs="Arial"/>
          <w:b/>
          <w:i/>
          <w:color w:val="FF0000"/>
          <w:sz w:val="28"/>
          <w:szCs w:val="28"/>
        </w:rPr>
      </w:pPr>
      <w:r w:rsidRPr="00333D81">
        <w:rPr>
          <w:rFonts w:ascii="Comic Sans MS" w:hAnsi="Comic Sans MS" w:cs="Arial"/>
          <w:b/>
          <w:i/>
          <w:color w:val="FF0000"/>
          <w:sz w:val="28"/>
          <w:szCs w:val="28"/>
        </w:rPr>
        <w:t xml:space="preserve">How are humans </w:t>
      </w:r>
      <w:proofErr w:type="gramStart"/>
      <w:r w:rsidRPr="00333D81">
        <w:rPr>
          <w:rFonts w:ascii="Comic Sans MS" w:hAnsi="Comic Sans MS" w:cs="Arial"/>
          <w:b/>
          <w:i/>
          <w:color w:val="FF0000"/>
          <w:sz w:val="28"/>
          <w:szCs w:val="28"/>
        </w:rPr>
        <w:t>effecting  it</w:t>
      </w:r>
      <w:proofErr w:type="gramEnd"/>
      <w:r w:rsidRPr="00333D81">
        <w:rPr>
          <w:rFonts w:ascii="Comic Sans MS" w:hAnsi="Comic Sans MS" w:cs="Arial"/>
          <w:b/>
          <w:i/>
          <w:color w:val="FF0000"/>
          <w:sz w:val="28"/>
          <w:szCs w:val="28"/>
        </w:rPr>
        <w:t>?</w:t>
      </w:r>
    </w:p>
    <w:p w14:paraId="5DF1A4A7" w14:textId="77777777" w:rsidR="009220E4" w:rsidRDefault="009220E4" w:rsidP="009220E4">
      <w:pPr>
        <w:rPr>
          <w:rFonts w:ascii="Arial" w:hAnsi="Arial" w:cs="Arial"/>
          <w:b/>
          <w:i/>
          <w:color w:val="FF0000"/>
          <w:sz w:val="28"/>
          <w:szCs w:val="28"/>
        </w:rPr>
      </w:pPr>
    </w:p>
    <w:p w14:paraId="1A46933C" w14:textId="77777777" w:rsidR="009220E4" w:rsidRDefault="009220E4" w:rsidP="009220E4">
      <w:pPr>
        <w:rPr>
          <w:rFonts w:ascii="Arial" w:hAnsi="Arial" w:cs="Arial"/>
          <w:b/>
          <w:i/>
          <w:color w:val="FF0000"/>
          <w:sz w:val="28"/>
          <w:szCs w:val="28"/>
        </w:rPr>
      </w:pPr>
    </w:p>
    <w:p w14:paraId="208B12E1" w14:textId="77777777" w:rsidR="009220E4" w:rsidRDefault="009220E4" w:rsidP="009220E4">
      <w:pPr>
        <w:rPr>
          <w:rFonts w:ascii="Arial" w:hAnsi="Arial" w:cs="Arial"/>
          <w:sz w:val="26"/>
          <w:szCs w:val="26"/>
        </w:rPr>
      </w:pPr>
      <w:r>
        <w:rPr>
          <w:rFonts w:ascii="Arial" w:hAnsi="Arial" w:cs="Arial"/>
          <w:sz w:val="26"/>
          <w:szCs w:val="26"/>
        </w:rPr>
        <w:t xml:space="preserve">The rock cycle is a process where rocks erode and the products of erosion eventually </w:t>
      </w:r>
      <w:proofErr w:type="gramStart"/>
      <w:r>
        <w:rPr>
          <w:rFonts w:ascii="Arial" w:hAnsi="Arial" w:cs="Arial"/>
          <w:sz w:val="26"/>
          <w:szCs w:val="26"/>
        </w:rPr>
        <w:t>produce  more</w:t>
      </w:r>
      <w:proofErr w:type="gramEnd"/>
      <w:r>
        <w:rPr>
          <w:rFonts w:ascii="Arial" w:hAnsi="Arial" w:cs="Arial"/>
          <w:sz w:val="26"/>
          <w:szCs w:val="26"/>
        </w:rPr>
        <w:t xml:space="preserve"> new rocks. The erosion may be physical / mechanical or it may be chemical. New rocks will be formed by compaction after sedimentation by wind or water. Humans affect the erosion stage. Acid rain vastly increases the rate of chemical destruction of carbonate rocks in particular. Humans alter drainage by digging drainage channels or building dams. Both affect the transportation and sedimentation of weathering products.</w:t>
      </w:r>
    </w:p>
    <w:p w14:paraId="5FE04FD3" w14:textId="77777777" w:rsidR="00333D81" w:rsidRDefault="00333D81" w:rsidP="009220E4">
      <w:pPr>
        <w:rPr>
          <w:rFonts w:ascii="Arial" w:hAnsi="Arial" w:cs="Arial"/>
          <w:sz w:val="26"/>
          <w:szCs w:val="26"/>
        </w:rPr>
      </w:pPr>
    </w:p>
    <w:p w14:paraId="3B633E86" w14:textId="77777777" w:rsidR="00333D81" w:rsidRDefault="00333D81" w:rsidP="009220E4">
      <w:pPr>
        <w:rPr>
          <w:rFonts w:ascii="Arial" w:hAnsi="Arial" w:cs="Arial"/>
          <w:sz w:val="26"/>
          <w:szCs w:val="26"/>
        </w:rPr>
      </w:pPr>
    </w:p>
    <w:sdt>
      <w:sdtPr>
        <w:rPr>
          <w:rFonts w:asciiTheme="minorHAnsi" w:eastAsiaTheme="minorEastAsia" w:hAnsiTheme="minorHAnsi" w:cstheme="minorBidi"/>
          <w:b w:val="0"/>
          <w:bCs w:val="0"/>
          <w:color w:val="auto"/>
          <w:sz w:val="24"/>
          <w:szCs w:val="24"/>
          <w:lang w:bidi="ar-SA"/>
        </w:rPr>
        <w:id w:val="-1908607401"/>
        <w:docPartObj>
          <w:docPartGallery w:val="Bibliographies"/>
          <w:docPartUnique/>
        </w:docPartObj>
      </w:sdtPr>
      <w:sdtEndPr/>
      <w:sdtContent>
        <w:p w14:paraId="30297F63" w14:textId="77777777" w:rsidR="00333D81" w:rsidRPr="00333D81" w:rsidRDefault="00333D81" w:rsidP="00333D81">
          <w:pPr>
            <w:pStyle w:val="Heading1"/>
            <w:rPr>
              <w:rFonts w:ascii="Comic Sans MS" w:hAnsi="Comic Sans MS"/>
            </w:rPr>
          </w:pPr>
          <w:r w:rsidRPr="00333D81">
            <w:rPr>
              <w:rFonts w:ascii="Comic Sans MS" w:hAnsi="Comic Sans MS"/>
            </w:rPr>
            <w:t>BIBILIOGRAPHY</w:t>
          </w:r>
        </w:p>
        <w:p w14:paraId="44FEF556" w14:textId="77777777" w:rsidR="00333D81" w:rsidRDefault="00333D81" w:rsidP="00333D81">
          <w:pPr>
            <w:pStyle w:val="Heading1"/>
          </w:pPr>
        </w:p>
        <w:p w14:paraId="2849A143" w14:textId="4308D5CD" w:rsidR="00333D81" w:rsidRDefault="007264BA" w:rsidP="00333D81">
          <w:pPr>
            <w:pStyle w:val="Heading1"/>
            <w:rPr>
              <w:b w:val="0"/>
              <w:bCs w:val="0"/>
            </w:rPr>
          </w:pPr>
          <w:hyperlink r:id="rId9" w:history="1">
            <w:r w:rsidR="00333D81" w:rsidRPr="00C5687C">
              <w:rPr>
                <w:rStyle w:val="Hyperlink"/>
              </w:rPr>
              <w:t>http://www.ehow.com/about_6567932_can-weathering-affect-human-living_.html</w:t>
            </w:r>
          </w:hyperlink>
        </w:p>
        <w:p w14:paraId="16C2CEB3" w14:textId="77777777" w:rsidR="00333D81" w:rsidRPr="00333D81" w:rsidRDefault="00333D81" w:rsidP="00333D81"/>
        <w:p w14:paraId="5E6A77BB" w14:textId="6786AC1E" w:rsidR="00333D81" w:rsidRDefault="007264BA" w:rsidP="00333D81">
          <w:hyperlink r:id="rId10" w:history="1">
            <w:r w:rsidR="00333D81" w:rsidRPr="00C5687C">
              <w:rPr>
                <w:rStyle w:val="Hyperlink"/>
              </w:rPr>
              <w:t>http://www.google.com/search?client=safari&amp;rls=en&amp;q=rock+cycle&amp;oe=UTF-8&amp;um=1&amp;ie=UTF-8&amp;hl=en&amp;tbm=isch&amp;source=og&amp;sa=N&amp;tab=wi&amp;ei=1TA0T-LoNcH00gG615G6Ag&amp;biw=1045&amp;bih=599&amp;sei=1zA0T73FI4Lq0gGS0YTCAg</w:t>
            </w:r>
          </w:hyperlink>
        </w:p>
        <w:p w14:paraId="4A805708" w14:textId="77777777" w:rsidR="00333D81" w:rsidRDefault="00333D81" w:rsidP="00333D81"/>
        <w:p w14:paraId="3485E094" w14:textId="77777777" w:rsidR="00333D81" w:rsidRDefault="00333D81" w:rsidP="00333D81"/>
        <w:p w14:paraId="22BDF71C" w14:textId="67C04FA6" w:rsidR="00333D81" w:rsidRDefault="007264BA" w:rsidP="00333D81">
          <w:hyperlink r:id="rId11" w:history="1">
            <w:r w:rsidR="00333D81" w:rsidRPr="00C5687C">
              <w:rPr>
                <w:rStyle w:val="Hyperlink"/>
              </w:rPr>
              <w:t>http://www.experts123.com/q/how-do-humans-interact-with-the-rock-cycle.html</w:t>
            </w:r>
          </w:hyperlink>
        </w:p>
        <w:p w14:paraId="4B2F0D79" w14:textId="77777777" w:rsidR="00333D81" w:rsidRDefault="00333D81" w:rsidP="00333D81"/>
        <w:p w14:paraId="57BC7562" w14:textId="652AF85E" w:rsidR="00333D81" w:rsidRDefault="007264BA" w:rsidP="00333D81">
          <w:hyperlink r:id="rId12" w:history="1">
            <w:r w:rsidR="00333D81" w:rsidRPr="00C5687C">
              <w:rPr>
                <w:rStyle w:val="Hyperlink"/>
              </w:rPr>
              <w:t>http://www.bbc.co.uk/schools/ks3bitesize/science/environment_earth_universe/rock_cycle/revise9.shtml</w:t>
            </w:r>
          </w:hyperlink>
        </w:p>
        <w:p w14:paraId="17CAB26B" w14:textId="77777777" w:rsidR="00333D81" w:rsidRDefault="00333D81" w:rsidP="00333D81"/>
        <w:p w14:paraId="3C8723A3" w14:textId="73E958AF" w:rsidR="00333D81" w:rsidRDefault="007264BA" w:rsidP="00333D81">
          <w:hyperlink r:id="rId13" w:history="1">
            <w:r w:rsidR="00333D81" w:rsidRPr="00C5687C">
              <w:rPr>
                <w:rStyle w:val="Hyperlink"/>
              </w:rPr>
              <w:t>http://wiki.answers.com/Q/What_effect_does_the_rock_cycle_have_on_humans</w:t>
            </w:r>
          </w:hyperlink>
        </w:p>
        <w:p w14:paraId="3A038608" w14:textId="77777777" w:rsidR="00333D81" w:rsidRDefault="00333D81" w:rsidP="00333D81"/>
        <w:p w14:paraId="76DA58F2" w14:textId="77777777" w:rsidR="00333D81" w:rsidRDefault="00333D81" w:rsidP="00333D81"/>
        <w:p w14:paraId="6CC60E48" w14:textId="77777777" w:rsidR="00333D81" w:rsidRDefault="00333D81" w:rsidP="00333D81"/>
        <w:p w14:paraId="6C57A20D" w14:textId="77777777" w:rsidR="00333D81" w:rsidRDefault="00333D81" w:rsidP="00333D81"/>
        <w:p w14:paraId="35802650" w14:textId="77777777" w:rsidR="00333D81" w:rsidRDefault="00333D81" w:rsidP="00333D81"/>
        <w:p w14:paraId="59552B79" w14:textId="2BBC5EB5" w:rsidR="00333D81" w:rsidRPr="00333D81" w:rsidRDefault="007264BA" w:rsidP="00333D81"/>
      </w:sdtContent>
    </w:sdt>
    <w:p w14:paraId="69627198" w14:textId="77777777" w:rsidR="00333D81" w:rsidRPr="009220E4" w:rsidRDefault="00333D81" w:rsidP="009220E4">
      <w:pPr>
        <w:rPr>
          <w:rFonts w:ascii="Arial" w:hAnsi="Arial" w:cs="Arial"/>
          <w:b/>
          <w:i/>
          <w:color w:val="FF0000"/>
          <w:sz w:val="28"/>
          <w:szCs w:val="28"/>
        </w:rPr>
      </w:pPr>
    </w:p>
    <w:sectPr w:rsidR="00333D81" w:rsidRPr="009220E4" w:rsidSect="00560814">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Rockwell">
    <w:panose1 w:val="02060603020205020403"/>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Comic Sans MS">
    <w:panose1 w:val="030F0702030302020204"/>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39B6"/>
    <w:rsid w:val="00333D81"/>
    <w:rsid w:val="00380C19"/>
    <w:rsid w:val="00560814"/>
    <w:rsid w:val="006A39B6"/>
    <w:rsid w:val="006B53DD"/>
    <w:rsid w:val="007264BA"/>
    <w:rsid w:val="008C33BC"/>
    <w:rsid w:val="009220E4"/>
    <w:rsid w:val="009521B3"/>
    <w:rsid w:val="009754DB"/>
    <w:rsid w:val="00DE1A08"/>
    <w:rsid w:val="00ED19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3A9499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33D81"/>
    <w:pPr>
      <w:keepNext/>
      <w:keepLines/>
      <w:spacing w:before="480" w:line="276" w:lineRule="auto"/>
      <w:outlineLvl w:val="0"/>
    </w:pPr>
    <w:rPr>
      <w:rFonts w:asciiTheme="majorHAnsi" w:eastAsiaTheme="majorEastAsia" w:hAnsiTheme="majorHAnsi" w:cstheme="majorBidi"/>
      <w:b/>
      <w:bCs/>
      <w:color w:val="4C264C" w:themeColor="accent1" w:themeShade="BF"/>
      <w:sz w:val="28"/>
      <w:szCs w:val="28"/>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A39B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A39B6"/>
    <w:rPr>
      <w:rFonts w:ascii="Lucida Grande" w:hAnsi="Lucida Grande" w:cs="Lucida Grande"/>
      <w:sz w:val="18"/>
      <w:szCs w:val="18"/>
    </w:rPr>
  </w:style>
  <w:style w:type="character" w:customStyle="1" w:styleId="Heading1Char">
    <w:name w:val="Heading 1 Char"/>
    <w:basedOn w:val="DefaultParagraphFont"/>
    <w:link w:val="Heading1"/>
    <w:uiPriority w:val="9"/>
    <w:rsid w:val="00333D81"/>
    <w:rPr>
      <w:rFonts w:asciiTheme="majorHAnsi" w:eastAsiaTheme="majorEastAsia" w:hAnsiTheme="majorHAnsi" w:cstheme="majorBidi"/>
      <w:b/>
      <w:bCs/>
      <w:color w:val="4C264C" w:themeColor="accent1" w:themeShade="BF"/>
      <w:sz w:val="28"/>
      <w:szCs w:val="28"/>
      <w:lang w:bidi="en-US"/>
    </w:rPr>
  </w:style>
  <w:style w:type="character" w:styleId="Hyperlink">
    <w:name w:val="Hyperlink"/>
    <w:basedOn w:val="DefaultParagraphFont"/>
    <w:uiPriority w:val="99"/>
    <w:unhideWhenUsed/>
    <w:rsid w:val="00333D81"/>
    <w:rPr>
      <w:color w:val="BC5FBC" w:themeColor="hyperlink"/>
      <w:u w:val="single"/>
    </w:rPr>
  </w:style>
  <w:style w:type="character" w:styleId="FollowedHyperlink">
    <w:name w:val="FollowedHyperlink"/>
    <w:basedOn w:val="DefaultParagraphFont"/>
    <w:uiPriority w:val="99"/>
    <w:semiHidden/>
    <w:unhideWhenUsed/>
    <w:rsid w:val="00333D81"/>
    <w:rPr>
      <w:color w:val="9775A7"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33D81"/>
    <w:pPr>
      <w:keepNext/>
      <w:keepLines/>
      <w:spacing w:before="480" w:line="276" w:lineRule="auto"/>
      <w:outlineLvl w:val="0"/>
    </w:pPr>
    <w:rPr>
      <w:rFonts w:asciiTheme="majorHAnsi" w:eastAsiaTheme="majorEastAsia" w:hAnsiTheme="majorHAnsi" w:cstheme="majorBidi"/>
      <w:b/>
      <w:bCs/>
      <w:color w:val="4C264C" w:themeColor="accent1" w:themeShade="BF"/>
      <w:sz w:val="28"/>
      <w:szCs w:val="28"/>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A39B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A39B6"/>
    <w:rPr>
      <w:rFonts w:ascii="Lucida Grande" w:hAnsi="Lucida Grande" w:cs="Lucida Grande"/>
      <w:sz w:val="18"/>
      <w:szCs w:val="18"/>
    </w:rPr>
  </w:style>
  <w:style w:type="character" w:customStyle="1" w:styleId="Heading1Char">
    <w:name w:val="Heading 1 Char"/>
    <w:basedOn w:val="DefaultParagraphFont"/>
    <w:link w:val="Heading1"/>
    <w:uiPriority w:val="9"/>
    <w:rsid w:val="00333D81"/>
    <w:rPr>
      <w:rFonts w:asciiTheme="majorHAnsi" w:eastAsiaTheme="majorEastAsia" w:hAnsiTheme="majorHAnsi" w:cstheme="majorBidi"/>
      <w:b/>
      <w:bCs/>
      <w:color w:val="4C264C" w:themeColor="accent1" w:themeShade="BF"/>
      <w:sz w:val="28"/>
      <w:szCs w:val="28"/>
      <w:lang w:bidi="en-US"/>
    </w:rPr>
  </w:style>
  <w:style w:type="character" w:styleId="Hyperlink">
    <w:name w:val="Hyperlink"/>
    <w:basedOn w:val="DefaultParagraphFont"/>
    <w:uiPriority w:val="99"/>
    <w:unhideWhenUsed/>
    <w:rsid w:val="00333D81"/>
    <w:rPr>
      <w:color w:val="BC5FBC" w:themeColor="hyperlink"/>
      <w:u w:val="single"/>
    </w:rPr>
  </w:style>
  <w:style w:type="character" w:styleId="FollowedHyperlink">
    <w:name w:val="FollowedHyperlink"/>
    <w:basedOn w:val="DefaultParagraphFont"/>
    <w:uiPriority w:val="99"/>
    <w:semiHidden/>
    <w:unhideWhenUsed/>
    <w:rsid w:val="00333D81"/>
    <w:rPr>
      <w:color w:val="9775A7"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experts123.com/q/how-do-humans-interact-with-the-rock-cycle.html" TargetMode="External"/><Relationship Id="rId12" Type="http://schemas.openxmlformats.org/officeDocument/2006/relationships/hyperlink" Target="http://www.bbc.co.uk/schools/ks3bitesize/science/environment_earth_universe/rock_cycle/revise9.shtml" TargetMode="External"/><Relationship Id="rId13" Type="http://schemas.openxmlformats.org/officeDocument/2006/relationships/hyperlink" Target="http://wiki.answers.com/Q/What_effect_does_the_rock_cycle_have_on_humans" TargetMode="Externa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image" Target="media/image1.jpeg"/><Relationship Id="rId8" Type="http://schemas.openxmlformats.org/officeDocument/2006/relationships/image" Target="media/image2.jpeg"/><Relationship Id="rId9" Type="http://schemas.openxmlformats.org/officeDocument/2006/relationships/hyperlink" Target="http://www.ehow.com/about_6567932_can-weathering-affect-human-living_.html" TargetMode="External"/><Relationship Id="rId10" Type="http://schemas.openxmlformats.org/officeDocument/2006/relationships/hyperlink" Target="http://www.google.com/search?client=safari&amp;rls=en&amp;q=rock+cycle&amp;oe=UTF-8&amp;um=1&amp;ie=UTF-8&amp;hl=en&amp;tbm=isch&amp;source=og&amp;sa=N&amp;tab=wi&amp;ei=1TA0T-LoNcH00gG615G6Ag&amp;biw=1045&amp;bih=599&amp;sei=1zA0T73FI4Lq0gGS0YTCAg" TargetMode="External"/></Relationships>
</file>

<file path=word/theme/theme1.xml><?xml version="1.0" encoding="utf-8"?>
<a:theme xmlns:a="http://schemas.openxmlformats.org/drawingml/2006/main" name="Advantage">
  <a:themeElements>
    <a:clrScheme name="Advantage">
      <a:dk1>
        <a:sysClr val="windowText" lastClr="000000"/>
      </a:dk1>
      <a:lt1>
        <a:sysClr val="window" lastClr="FFFFFF"/>
      </a:lt1>
      <a:dk2>
        <a:srgbClr val="2B142D"/>
      </a:dk2>
      <a:lt2>
        <a:srgbClr val="C3AFCC"/>
      </a:lt2>
      <a:accent1>
        <a:srgbClr val="663366"/>
      </a:accent1>
      <a:accent2>
        <a:srgbClr val="330F42"/>
      </a:accent2>
      <a:accent3>
        <a:srgbClr val="666699"/>
      </a:accent3>
      <a:accent4>
        <a:srgbClr val="999966"/>
      </a:accent4>
      <a:accent5>
        <a:srgbClr val="F7901E"/>
      </a:accent5>
      <a:accent6>
        <a:srgbClr val="A3A101"/>
      </a:accent6>
      <a:hlink>
        <a:srgbClr val="BC5FBC"/>
      </a:hlink>
      <a:folHlink>
        <a:srgbClr val="9775A7"/>
      </a:folHlink>
    </a:clrScheme>
    <a:fontScheme name="Advantage">
      <a:majorFont>
        <a:latin typeface="Rockwell"/>
        <a:ea typeface=""/>
        <a:cs typeface=""/>
        <a:font script="Jpan" typeface="ＭＳ ゴシック"/>
      </a:majorFont>
      <a:minorFont>
        <a:latin typeface="Rockwell"/>
        <a:ea typeface=""/>
        <a:cs typeface=""/>
        <a:font script="Jpan" typeface="ＭＳ ゴシック"/>
      </a:minorFont>
    </a:fontScheme>
    <a:fmtScheme name="Advantage">
      <a:fillStyleLst>
        <a:solidFill>
          <a:schemeClr val="phClr"/>
        </a:solidFill>
        <a:gradFill rotWithShape="1">
          <a:gsLst>
            <a:gs pos="0">
              <a:schemeClr val="phClr">
                <a:tint val="100000"/>
                <a:shade val="40000"/>
                <a:alpha val="100000"/>
                <a:satMod val="150000"/>
                <a:lumMod val="100000"/>
              </a:schemeClr>
            </a:gs>
            <a:gs pos="100000">
              <a:schemeClr val="phClr">
                <a:tint val="70000"/>
                <a:shade val="100000"/>
                <a:alpha val="100000"/>
                <a:satMod val="200000"/>
                <a:lumMod val="100000"/>
              </a:schemeClr>
            </a:gs>
          </a:gsLst>
          <a:lin ang="6000000" scaled="1"/>
        </a:gradFill>
        <a:gradFill rotWithShape="1">
          <a:gsLst>
            <a:gs pos="0">
              <a:schemeClr val="phClr">
                <a:shade val="40000"/>
                <a:alpha val="100000"/>
                <a:satMod val="150000"/>
                <a:lumMod val="100000"/>
              </a:schemeClr>
            </a:gs>
            <a:gs pos="100000">
              <a:schemeClr val="phClr">
                <a:tint val="70000"/>
                <a:shade val="100000"/>
                <a:alpha val="100000"/>
                <a:satMod val="200000"/>
                <a:lumMod val="100000"/>
              </a:schemeClr>
            </a:gs>
          </a:gsLst>
          <a:lin ang="5400000" scaled="1"/>
        </a:gradFill>
      </a:fillStyleLst>
      <a:lnStyleLst>
        <a:ln w="12700"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innerShdw blurRad="50800" dist="25400" dir="13500000">
              <a:srgbClr val="FFFFFF">
                <a:alpha val="75000"/>
              </a:srgbClr>
            </a:innerShdw>
            <a:outerShdw blurRad="63500" dist="25400" dir="5400000" rotWithShape="0">
              <a:srgbClr val="808080">
                <a:alpha val="75000"/>
              </a:srgbClr>
            </a:outerShdw>
          </a:effectLst>
        </a:effectStyle>
        <a:effectStyle>
          <a:effectLst/>
          <a:scene3d>
            <a:camera prst="orthographicFront">
              <a:rot lat="0" lon="0" rev="0"/>
            </a:camera>
            <a:lightRig rig="twoPt" dir="tl">
              <a:rot lat="0" lon="0" rev="4500000"/>
            </a:lightRig>
          </a:scene3d>
          <a:sp3d>
            <a:bevelT w="63500" h="50800"/>
          </a:sp3d>
        </a:effectStyle>
      </a:effectStyleLst>
      <a:bgFillStyleLst>
        <a:solidFill>
          <a:schemeClr val="phClr"/>
        </a:solidFill>
        <a:gradFill rotWithShape="1">
          <a:gsLst>
            <a:gs pos="0">
              <a:schemeClr val="phClr">
                <a:tint val="40000"/>
                <a:satMod val="1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defPPr algn="ctr">
          <a:defRPr/>
        </a:defP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CEF4C335-D471-E644-B082-7AF396A2D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987</Words>
  <Characters>5632</Characters>
  <Application>Microsoft Macintosh Word</Application>
  <DocSecurity>0</DocSecurity>
  <Lines>46</Lines>
  <Paragraphs>13</Paragraphs>
  <ScaleCrop>false</ScaleCrop>
  <Company/>
  <LinksUpToDate>false</LinksUpToDate>
  <CharactersWithSpaces>6606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 maria cothran [myp2]</dc:creator>
  <cp:keywords/>
  <dc:description/>
  <cp:lastModifiedBy>mia maria cothran [myp2]</cp:lastModifiedBy>
  <cp:revision>2</cp:revision>
  <dcterms:created xsi:type="dcterms:W3CDTF">2012-02-09T21:01:00Z</dcterms:created>
  <dcterms:modified xsi:type="dcterms:W3CDTF">2012-02-09T21:01:00Z</dcterms:modified>
</cp:coreProperties>
</file>